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35333" w14:textId="34C8650A" w:rsidR="00242E04" w:rsidRPr="008B7871" w:rsidRDefault="006A37D5" w:rsidP="009229F5">
      <w:pPr>
        <w:pStyle w:val="Schedule"/>
        <w:tabs>
          <w:tab w:val="clear" w:pos="8335"/>
          <w:tab w:val="right" w:pos="8647"/>
        </w:tabs>
        <w:spacing w:before="0" w:after="0"/>
        <w:ind w:right="-335"/>
        <w:jc w:val="left"/>
        <w:rPr>
          <w:rFonts w:ascii="Trebuchet MS" w:hAnsi="Trebuchet MS" w:cs="Arial"/>
          <w:b/>
          <w:sz w:val="28"/>
          <w:szCs w:val="28"/>
        </w:rPr>
      </w:pPr>
      <w:bookmarkStart w:id="0" w:name="sch2p2"/>
      <w:r w:rsidRPr="008B7871">
        <w:rPr>
          <w:rFonts w:ascii="Trebuchet MS" w:hAnsi="Trebuchet MS" w:cs="Arial"/>
          <w:b/>
          <w:sz w:val="28"/>
          <w:szCs w:val="28"/>
        </w:rPr>
        <w:t xml:space="preserve">SECTION 19 (1) OF THE EDUCATION AND INSPECTIONS ACT 2006 </w:t>
      </w:r>
      <w:r w:rsidR="00BD2A9E">
        <w:rPr>
          <w:rFonts w:ascii="Trebuchet MS" w:hAnsi="Trebuchet MS" w:cs="Arial"/>
          <w:b/>
          <w:sz w:val="28"/>
          <w:szCs w:val="28"/>
        </w:rPr>
        <w:t xml:space="preserve">(AS AMENDED) </w:t>
      </w:r>
      <w:r w:rsidRPr="008B7871">
        <w:rPr>
          <w:rFonts w:ascii="Trebuchet MS" w:hAnsi="Trebuchet MS" w:cs="Arial"/>
          <w:b/>
          <w:sz w:val="28"/>
          <w:szCs w:val="28"/>
        </w:rPr>
        <w:t xml:space="preserve">and the </w:t>
      </w:r>
      <w:r w:rsidR="00242E04" w:rsidRPr="008B7871">
        <w:rPr>
          <w:rFonts w:ascii="Trebuchet MS" w:hAnsi="Trebuchet MS" w:cs="Arial"/>
          <w:b/>
          <w:sz w:val="28"/>
          <w:szCs w:val="28"/>
        </w:rPr>
        <w:t>SCHOOL ORGANISATION (PRESCRIBED ALTERATIONS TO</w:t>
      </w:r>
      <w:r w:rsidR="00BC2D19" w:rsidRPr="008B7871">
        <w:rPr>
          <w:rFonts w:ascii="Trebuchet MS" w:hAnsi="Trebuchet MS" w:cs="Arial"/>
          <w:b/>
          <w:sz w:val="28"/>
          <w:szCs w:val="28"/>
        </w:rPr>
        <w:t xml:space="preserve"> MAINTAINED SCHOOLS) (ENGLAND) </w:t>
      </w:r>
      <w:r w:rsidR="00242E04" w:rsidRPr="008B7871">
        <w:rPr>
          <w:rFonts w:ascii="Trebuchet MS" w:hAnsi="Trebuchet MS" w:cs="Arial"/>
          <w:b/>
          <w:sz w:val="28"/>
          <w:szCs w:val="28"/>
        </w:rPr>
        <w:t>REGULATIONS 2013</w:t>
      </w:r>
    </w:p>
    <w:p w14:paraId="39C23F1E" w14:textId="77777777" w:rsidR="009229F5" w:rsidRPr="008B7871" w:rsidRDefault="009229F5" w:rsidP="009229F5">
      <w:pPr>
        <w:pStyle w:val="ScheduleHead"/>
        <w:jc w:val="left"/>
        <w:rPr>
          <w:rFonts w:ascii="Trebuchet MS" w:hAnsi="Trebuchet MS"/>
          <w:szCs w:val="28"/>
        </w:rPr>
      </w:pPr>
    </w:p>
    <w:p w14:paraId="62CD50CB" w14:textId="76D6E960" w:rsidR="009229F5" w:rsidRPr="001C2303" w:rsidRDefault="00242E04" w:rsidP="008B7871">
      <w:pPr>
        <w:pStyle w:val="Schedule"/>
        <w:spacing w:before="0" w:after="0"/>
        <w:ind w:right="-335"/>
        <w:jc w:val="left"/>
        <w:rPr>
          <w:rFonts w:ascii="Trebuchet MS" w:hAnsi="Trebuchet MS"/>
          <w:b/>
          <w:sz w:val="28"/>
          <w:szCs w:val="28"/>
        </w:rPr>
      </w:pPr>
      <w:r w:rsidRPr="00286B86">
        <w:rPr>
          <w:rFonts w:ascii="Trebuchet MS" w:hAnsi="Trebuchet MS" w:cs="Arial"/>
          <w:b/>
          <w:sz w:val="28"/>
          <w:szCs w:val="28"/>
        </w:rPr>
        <w:t>PROPOS</w:t>
      </w:r>
      <w:r w:rsidR="00E86265" w:rsidRPr="00286B86">
        <w:rPr>
          <w:rFonts w:ascii="Trebuchet MS" w:hAnsi="Trebuchet MS" w:cs="Arial"/>
          <w:b/>
          <w:sz w:val="28"/>
          <w:szCs w:val="28"/>
        </w:rPr>
        <w:t>AL T</w:t>
      </w:r>
      <w:r w:rsidR="008B7871" w:rsidRPr="00286B86">
        <w:rPr>
          <w:rFonts w:ascii="Trebuchet MS" w:hAnsi="Trebuchet MS" w:cs="Arial"/>
          <w:b/>
          <w:sz w:val="28"/>
          <w:szCs w:val="28"/>
        </w:rPr>
        <w:t xml:space="preserve">O </w:t>
      </w:r>
      <w:r w:rsidR="008B7871" w:rsidRPr="001C2303">
        <w:rPr>
          <w:rFonts w:ascii="Trebuchet MS" w:hAnsi="Trebuchet MS"/>
          <w:b/>
          <w:sz w:val="28"/>
          <w:szCs w:val="28"/>
        </w:rPr>
        <w:t>LOWER THE AGE RANGE AT WIVELSFIELD PRIMARY SCHOOL</w:t>
      </w:r>
    </w:p>
    <w:p w14:paraId="2DC3F50C" w14:textId="77777777" w:rsidR="008B7871" w:rsidRPr="008B7871" w:rsidRDefault="008B7871" w:rsidP="008B7871">
      <w:pPr>
        <w:pStyle w:val="ScheduleHead"/>
      </w:pPr>
    </w:p>
    <w:p w14:paraId="22893DCC" w14:textId="270877AD" w:rsidR="00BA624E" w:rsidRPr="001C2303" w:rsidRDefault="00BA624E" w:rsidP="009229F5">
      <w:pPr>
        <w:pStyle w:val="H1"/>
        <w:spacing w:before="0" w:line="240" w:lineRule="auto"/>
        <w:jc w:val="left"/>
        <w:outlineLvl w:val="0"/>
        <w:rPr>
          <w:rFonts w:ascii="Trebuchet MS" w:hAnsi="Trebuchet MS" w:cs="Arial"/>
          <w:sz w:val="22"/>
          <w:szCs w:val="22"/>
        </w:rPr>
      </w:pPr>
      <w:r w:rsidRPr="009229F5">
        <w:rPr>
          <w:rFonts w:ascii="Arial" w:hAnsi="Arial" w:cs="Arial"/>
          <w:sz w:val="22"/>
          <w:szCs w:val="22"/>
        </w:rPr>
        <w:t xml:space="preserve">1. </w:t>
      </w:r>
      <w:r w:rsidRPr="001C2303">
        <w:rPr>
          <w:rFonts w:ascii="Trebuchet MS" w:hAnsi="Trebuchet MS" w:cs="Arial"/>
          <w:sz w:val="22"/>
          <w:szCs w:val="22"/>
        </w:rPr>
        <w:t>School and local education authority details</w:t>
      </w:r>
    </w:p>
    <w:p w14:paraId="0AE4001E" w14:textId="77777777" w:rsidR="009229F5" w:rsidRPr="001C2303" w:rsidRDefault="009229F5" w:rsidP="009229F5">
      <w:pPr>
        <w:pStyle w:val="N1"/>
        <w:numPr>
          <w:ilvl w:val="0"/>
          <w:numId w:val="0"/>
        </w:numPr>
        <w:spacing w:before="0" w:line="240" w:lineRule="auto"/>
        <w:ind w:firstLine="170"/>
        <w:rPr>
          <w:rFonts w:ascii="Trebuchet MS" w:hAnsi="Trebuchet MS"/>
          <w:sz w:val="22"/>
          <w:szCs w:val="22"/>
        </w:rPr>
      </w:pPr>
    </w:p>
    <w:tbl>
      <w:tblPr>
        <w:tblW w:w="8755" w:type="dxa"/>
        <w:tblLook w:val="01E0" w:firstRow="1" w:lastRow="1" w:firstColumn="1" w:lastColumn="1" w:noHBand="0" w:noVBand="0"/>
      </w:tblPr>
      <w:tblGrid>
        <w:gridCol w:w="9921"/>
      </w:tblGrid>
      <w:tr w:rsidR="00BA624E" w:rsidRPr="001C2303" w14:paraId="0E295AC6" w14:textId="77777777" w:rsidTr="00927B55">
        <w:tc>
          <w:tcPr>
            <w:tcW w:w="8755" w:type="dxa"/>
          </w:tcPr>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BA624E" w:rsidRPr="001C2303" w14:paraId="6709268E" w14:textId="77777777" w:rsidTr="003375D5">
              <w:tc>
                <w:tcPr>
                  <w:tcW w:w="9776" w:type="dxa"/>
                </w:tcPr>
                <w:p w14:paraId="30C3081C" w14:textId="6C501372" w:rsidR="00694995" w:rsidRPr="001C2303" w:rsidRDefault="00BA624E" w:rsidP="00057BC3">
                  <w:pPr>
                    <w:pStyle w:val="N2"/>
                    <w:numPr>
                      <w:ilvl w:val="0"/>
                      <w:numId w:val="0"/>
                    </w:numPr>
                    <w:spacing w:before="0" w:after="80" w:line="240" w:lineRule="auto"/>
                    <w:jc w:val="left"/>
                    <w:rPr>
                      <w:rFonts w:ascii="Trebuchet MS" w:hAnsi="Trebuchet MS" w:cs="Arial"/>
                      <w:color w:val="000000"/>
                      <w:sz w:val="22"/>
                      <w:szCs w:val="22"/>
                    </w:rPr>
                  </w:pPr>
                  <w:r w:rsidRPr="001C2303">
                    <w:rPr>
                      <w:rFonts w:ascii="Trebuchet MS" w:hAnsi="Trebuchet MS" w:cs="Arial"/>
                      <w:b/>
                      <w:color w:val="000000"/>
                      <w:sz w:val="22"/>
                      <w:szCs w:val="22"/>
                    </w:rPr>
                    <w:t xml:space="preserve">Name </w:t>
                  </w:r>
                  <w:r w:rsidR="00057BC3" w:rsidRPr="001C2303">
                    <w:rPr>
                      <w:rFonts w:ascii="Trebuchet MS" w:hAnsi="Trebuchet MS" w:cs="Arial"/>
                      <w:b/>
                      <w:color w:val="000000"/>
                      <w:sz w:val="22"/>
                      <w:szCs w:val="22"/>
                    </w:rPr>
                    <w:t xml:space="preserve">of </w:t>
                  </w:r>
                  <w:r w:rsidRPr="001C2303">
                    <w:rPr>
                      <w:rFonts w:ascii="Trebuchet MS" w:hAnsi="Trebuchet MS" w:cs="Arial"/>
                      <w:b/>
                      <w:color w:val="000000"/>
                      <w:sz w:val="22"/>
                      <w:szCs w:val="22"/>
                    </w:rPr>
                    <w:t>Local Authority making the proposal</w:t>
                  </w:r>
                  <w:r w:rsidR="009229F5" w:rsidRPr="001C2303">
                    <w:rPr>
                      <w:rFonts w:ascii="Trebuchet MS" w:hAnsi="Trebuchet MS" w:cs="Arial"/>
                      <w:b/>
                      <w:color w:val="000000"/>
                      <w:sz w:val="22"/>
                      <w:szCs w:val="22"/>
                    </w:rPr>
                    <w:t xml:space="preserve">: </w:t>
                  </w:r>
                  <w:r w:rsidRPr="001C2303">
                    <w:rPr>
                      <w:rFonts w:ascii="Trebuchet MS" w:hAnsi="Trebuchet MS" w:cs="Arial"/>
                      <w:color w:val="000000"/>
                      <w:sz w:val="22"/>
                      <w:szCs w:val="22"/>
                    </w:rPr>
                    <w:t>East Sussex County Council</w:t>
                  </w:r>
                </w:p>
                <w:p w14:paraId="64956818" w14:textId="4E006364" w:rsidR="00BA624E" w:rsidRPr="001C2303" w:rsidRDefault="009229F5" w:rsidP="00057BC3">
                  <w:pPr>
                    <w:pStyle w:val="N2"/>
                    <w:numPr>
                      <w:ilvl w:val="0"/>
                      <w:numId w:val="0"/>
                    </w:numPr>
                    <w:spacing w:before="0" w:after="80" w:line="240" w:lineRule="auto"/>
                    <w:jc w:val="left"/>
                    <w:rPr>
                      <w:rFonts w:ascii="Trebuchet MS" w:hAnsi="Trebuchet MS" w:cs="Arial"/>
                      <w:color w:val="000000"/>
                      <w:sz w:val="22"/>
                      <w:szCs w:val="22"/>
                    </w:rPr>
                  </w:pPr>
                  <w:r w:rsidRPr="001C2303">
                    <w:rPr>
                      <w:rFonts w:ascii="Trebuchet MS" w:hAnsi="Trebuchet MS" w:cs="Arial"/>
                      <w:b/>
                      <w:bCs/>
                      <w:color w:val="000000"/>
                      <w:sz w:val="22"/>
                      <w:szCs w:val="22"/>
                    </w:rPr>
                    <w:t>Address of Local Authority:</w:t>
                  </w:r>
                  <w:r w:rsidRPr="001C2303">
                    <w:rPr>
                      <w:rFonts w:ascii="Trebuchet MS" w:hAnsi="Trebuchet MS" w:cs="Arial"/>
                      <w:color w:val="000000"/>
                      <w:sz w:val="22"/>
                      <w:szCs w:val="22"/>
                    </w:rPr>
                    <w:t xml:space="preserve"> </w:t>
                  </w:r>
                  <w:r w:rsidR="00BA624E" w:rsidRPr="001C2303">
                    <w:rPr>
                      <w:rFonts w:ascii="Trebuchet MS" w:hAnsi="Trebuchet MS" w:cs="Arial"/>
                      <w:color w:val="000000"/>
                      <w:sz w:val="22"/>
                      <w:szCs w:val="22"/>
                    </w:rPr>
                    <w:t>County Hall</w:t>
                  </w:r>
                  <w:r w:rsidR="00694995" w:rsidRPr="001C2303">
                    <w:rPr>
                      <w:rFonts w:ascii="Trebuchet MS" w:hAnsi="Trebuchet MS" w:cs="Arial"/>
                      <w:color w:val="000000"/>
                      <w:sz w:val="22"/>
                      <w:szCs w:val="22"/>
                    </w:rPr>
                    <w:t xml:space="preserve">, </w:t>
                  </w:r>
                  <w:r w:rsidR="00BA624E" w:rsidRPr="001C2303">
                    <w:rPr>
                      <w:rFonts w:ascii="Trebuchet MS" w:hAnsi="Trebuchet MS" w:cs="Arial"/>
                      <w:color w:val="000000"/>
                      <w:sz w:val="22"/>
                      <w:szCs w:val="22"/>
                    </w:rPr>
                    <w:t>St Anne’s Crescent</w:t>
                  </w:r>
                  <w:r w:rsidR="00694995" w:rsidRPr="001C2303">
                    <w:rPr>
                      <w:rFonts w:ascii="Trebuchet MS" w:hAnsi="Trebuchet MS" w:cs="Arial"/>
                      <w:color w:val="000000"/>
                      <w:sz w:val="22"/>
                      <w:szCs w:val="22"/>
                    </w:rPr>
                    <w:t xml:space="preserve">, </w:t>
                  </w:r>
                  <w:r w:rsidR="00BA624E" w:rsidRPr="001C2303">
                    <w:rPr>
                      <w:rFonts w:ascii="Trebuchet MS" w:hAnsi="Trebuchet MS" w:cs="Arial"/>
                      <w:color w:val="000000"/>
                      <w:sz w:val="22"/>
                      <w:szCs w:val="22"/>
                    </w:rPr>
                    <w:t>Lewes</w:t>
                  </w:r>
                  <w:r w:rsidR="00694995" w:rsidRPr="001C2303">
                    <w:rPr>
                      <w:rFonts w:ascii="Trebuchet MS" w:hAnsi="Trebuchet MS" w:cs="Arial"/>
                      <w:color w:val="000000"/>
                      <w:sz w:val="22"/>
                      <w:szCs w:val="22"/>
                    </w:rPr>
                    <w:t xml:space="preserve">, </w:t>
                  </w:r>
                  <w:r w:rsidR="00BA624E" w:rsidRPr="001C2303">
                    <w:rPr>
                      <w:rFonts w:ascii="Trebuchet MS" w:hAnsi="Trebuchet MS" w:cs="Arial"/>
                      <w:color w:val="000000"/>
                      <w:sz w:val="22"/>
                      <w:szCs w:val="22"/>
                    </w:rPr>
                    <w:t>BN7 1UE</w:t>
                  </w:r>
                </w:p>
                <w:p w14:paraId="5D4B0333" w14:textId="77777777" w:rsidR="009F52F9" w:rsidRPr="001C2303" w:rsidRDefault="009229F5" w:rsidP="00D72C2E">
                  <w:pPr>
                    <w:pStyle w:val="N2"/>
                    <w:numPr>
                      <w:ilvl w:val="0"/>
                      <w:numId w:val="0"/>
                    </w:numPr>
                    <w:spacing w:before="0" w:after="80" w:line="240" w:lineRule="auto"/>
                    <w:jc w:val="left"/>
                    <w:rPr>
                      <w:rFonts w:ascii="Trebuchet MS" w:hAnsi="Trebuchet MS" w:cs="Arial"/>
                      <w:color w:val="000000"/>
                      <w:sz w:val="22"/>
                      <w:szCs w:val="22"/>
                    </w:rPr>
                  </w:pPr>
                  <w:r w:rsidRPr="001C2303">
                    <w:rPr>
                      <w:rFonts w:ascii="Trebuchet MS" w:hAnsi="Trebuchet MS" w:cs="Arial"/>
                      <w:b/>
                      <w:bCs/>
                      <w:color w:val="000000"/>
                      <w:sz w:val="22"/>
                      <w:szCs w:val="22"/>
                    </w:rPr>
                    <w:t>Name of school:</w:t>
                  </w:r>
                  <w:r w:rsidRPr="001C2303">
                    <w:rPr>
                      <w:rFonts w:ascii="Trebuchet MS" w:hAnsi="Trebuchet MS" w:cs="Arial"/>
                      <w:color w:val="000000"/>
                      <w:sz w:val="22"/>
                      <w:szCs w:val="22"/>
                    </w:rPr>
                    <w:t xml:space="preserve"> </w:t>
                  </w:r>
                  <w:r w:rsidR="009F52F9" w:rsidRPr="001C2303">
                    <w:rPr>
                      <w:rFonts w:ascii="Trebuchet MS" w:hAnsi="Trebuchet MS" w:cs="Arial"/>
                      <w:color w:val="000000"/>
                      <w:sz w:val="22"/>
                      <w:szCs w:val="22"/>
                    </w:rPr>
                    <w:t>Wivelsfield Primary School</w:t>
                  </w:r>
                </w:p>
                <w:p w14:paraId="2099B792" w14:textId="32F4FCD3" w:rsidR="00BA624E" w:rsidRPr="001C2303" w:rsidRDefault="009229F5" w:rsidP="00D72C2E">
                  <w:pPr>
                    <w:pStyle w:val="N2"/>
                    <w:numPr>
                      <w:ilvl w:val="0"/>
                      <w:numId w:val="0"/>
                    </w:numPr>
                    <w:spacing w:before="0" w:after="80" w:line="240" w:lineRule="auto"/>
                    <w:jc w:val="left"/>
                    <w:rPr>
                      <w:rFonts w:ascii="Trebuchet MS" w:hAnsi="Trebuchet MS" w:cs="Arial"/>
                      <w:sz w:val="22"/>
                      <w:szCs w:val="22"/>
                    </w:rPr>
                  </w:pPr>
                  <w:r w:rsidRPr="001C2303">
                    <w:rPr>
                      <w:rFonts w:ascii="Trebuchet MS" w:hAnsi="Trebuchet MS" w:cs="Arial"/>
                      <w:b/>
                      <w:bCs/>
                      <w:color w:val="000000"/>
                      <w:sz w:val="22"/>
                      <w:szCs w:val="22"/>
                    </w:rPr>
                    <w:t>Address of school:</w:t>
                  </w:r>
                  <w:r w:rsidR="00E86265" w:rsidRPr="001C2303">
                    <w:rPr>
                      <w:rFonts w:ascii="Trebuchet MS" w:hAnsi="Trebuchet MS" w:cs="Arial"/>
                      <w:b/>
                      <w:bCs/>
                      <w:color w:val="000000"/>
                      <w:sz w:val="22"/>
                      <w:szCs w:val="22"/>
                    </w:rPr>
                    <w:t xml:space="preserve"> </w:t>
                  </w:r>
                  <w:r w:rsidR="009F52F9" w:rsidRPr="001C2303">
                    <w:rPr>
                      <w:rFonts w:ascii="Trebuchet MS" w:hAnsi="Trebuchet MS" w:cs="Arial"/>
                      <w:color w:val="000000"/>
                      <w:sz w:val="22"/>
                      <w:szCs w:val="22"/>
                    </w:rPr>
                    <w:t>South Road, Wivelsfield, RH17 7QN</w:t>
                  </w:r>
                </w:p>
                <w:p w14:paraId="32D3163E" w14:textId="53724EF8" w:rsidR="009229F5" w:rsidRPr="001C2303" w:rsidRDefault="009229F5" w:rsidP="000F7B65">
                  <w:pPr>
                    <w:pStyle w:val="N1"/>
                    <w:numPr>
                      <w:ilvl w:val="0"/>
                      <w:numId w:val="0"/>
                    </w:numPr>
                    <w:spacing w:before="0" w:after="80" w:line="240" w:lineRule="auto"/>
                    <w:rPr>
                      <w:rFonts w:ascii="Trebuchet MS" w:hAnsi="Trebuchet MS" w:cs="Arial"/>
                      <w:color w:val="000000"/>
                      <w:sz w:val="22"/>
                      <w:szCs w:val="22"/>
                    </w:rPr>
                  </w:pPr>
                  <w:r w:rsidRPr="001C2303">
                    <w:rPr>
                      <w:rFonts w:ascii="Trebuchet MS" w:hAnsi="Trebuchet MS" w:cs="Arial"/>
                      <w:b/>
                      <w:bCs/>
                      <w:color w:val="000000"/>
                      <w:sz w:val="22"/>
                      <w:szCs w:val="22"/>
                    </w:rPr>
                    <w:t>Category of school:</w:t>
                  </w:r>
                  <w:r w:rsidRPr="001C2303">
                    <w:rPr>
                      <w:rFonts w:ascii="Trebuchet MS" w:hAnsi="Trebuchet MS" w:cs="Arial"/>
                      <w:color w:val="000000"/>
                      <w:sz w:val="22"/>
                      <w:szCs w:val="22"/>
                    </w:rPr>
                    <w:t xml:space="preserve"> </w:t>
                  </w:r>
                  <w:r w:rsidR="009F52F9" w:rsidRPr="001C2303">
                    <w:rPr>
                      <w:rFonts w:ascii="Trebuchet MS" w:hAnsi="Trebuchet MS" w:cs="Arial"/>
                      <w:color w:val="000000"/>
                      <w:sz w:val="22"/>
                      <w:szCs w:val="22"/>
                    </w:rPr>
                    <w:t>Community</w:t>
                  </w:r>
                </w:p>
              </w:tc>
            </w:tr>
          </w:tbl>
          <w:p w14:paraId="65191436" w14:textId="77777777" w:rsidR="00BA624E" w:rsidRPr="001C2303" w:rsidRDefault="00BA624E" w:rsidP="009229F5">
            <w:pPr>
              <w:pStyle w:val="N2"/>
              <w:numPr>
                <w:ilvl w:val="0"/>
                <w:numId w:val="0"/>
              </w:numPr>
              <w:spacing w:before="0" w:line="240" w:lineRule="auto"/>
              <w:jc w:val="left"/>
              <w:rPr>
                <w:rFonts w:ascii="Trebuchet MS" w:hAnsi="Trebuchet MS"/>
                <w:sz w:val="22"/>
                <w:szCs w:val="22"/>
                <w:lang w:eastAsia="en-GB"/>
              </w:rPr>
            </w:pPr>
          </w:p>
        </w:tc>
      </w:tr>
    </w:tbl>
    <w:p w14:paraId="188AB072" w14:textId="77777777" w:rsidR="005C4212" w:rsidRPr="001C2303" w:rsidRDefault="005C4212" w:rsidP="009229F5">
      <w:pPr>
        <w:pStyle w:val="H1"/>
        <w:spacing w:before="0" w:line="240" w:lineRule="auto"/>
        <w:jc w:val="left"/>
        <w:outlineLvl w:val="0"/>
        <w:rPr>
          <w:rFonts w:ascii="Trebuchet MS" w:hAnsi="Trebuchet MS" w:cs="Arial"/>
          <w:sz w:val="22"/>
          <w:szCs w:val="22"/>
        </w:rPr>
      </w:pPr>
    </w:p>
    <w:p w14:paraId="3BE46688" w14:textId="67005121" w:rsidR="003130D9" w:rsidRPr="001C2303" w:rsidRDefault="003130D9" w:rsidP="009229F5">
      <w:pPr>
        <w:pStyle w:val="H1"/>
        <w:spacing w:before="0" w:line="240" w:lineRule="auto"/>
        <w:jc w:val="left"/>
        <w:outlineLvl w:val="0"/>
        <w:rPr>
          <w:rFonts w:ascii="Trebuchet MS" w:hAnsi="Trebuchet MS" w:cs="Arial"/>
          <w:sz w:val="22"/>
          <w:szCs w:val="22"/>
        </w:rPr>
      </w:pPr>
      <w:r w:rsidRPr="001C2303">
        <w:rPr>
          <w:rFonts w:ascii="Trebuchet MS" w:hAnsi="Trebuchet MS" w:cs="Arial"/>
          <w:sz w:val="22"/>
          <w:szCs w:val="22"/>
        </w:rPr>
        <w:t>2. Description of alteration</w:t>
      </w:r>
    </w:p>
    <w:p w14:paraId="443E4294" w14:textId="77777777" w:rsidR="003130D9" w:rsidRPr="001C2303" w:rsidRDefault="003130D9" w:rsidP="009229F5">
      <w:pPr>
        <w:pStyle w:val="N2"/>
        <w:numPr>
          <w:ilvl w:val="0"/>
          <w:numId w:val="0"/>
        </w:numPr>
        <w:spacing w:before="0" w:line="240" w:lineRule="auto"/>
        <w:rPr>
          <w:rFonts w:ascii="Trebuchet MS" w:hAnsi="Trebuchet MS"/>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3130D9" w:rsidRPr="001C2303" w14:paraId="4BB0ECD7" w14:textId="77777777" w:rsidTr="003375D5">
        <w:tc>
          <w:tcPr>
            <w:tcW w:w="9781" w:type="dxa"/>
          </w:tcPr>
          <w:p w14:paraId="50724AEB" w14:textId="52AD1E14" w:rsidR="000F7B65" w:rsidRPr="001C2303" w:rsidRDefault="009F52F9" w:rsidP="009F52F9">
            <w:pPr>
              <w:pStyle w:val="N2"/>
              <w:numPr>
                <w:ilvl w:val="0"/>
                <w:numId w:val="0"/>
              </w:numPr>
              <w:spacing w:before="0" w:line="240" w:lineRule="auto"/>
              <w:jc w:val="left"/>
              <w:rPr>
                <w:rFonts w:ascii="Trebuchet MS" w:hAnsi="Trebuchet MS" w:cs="Arial"/>
                <w:sz w:val="22"/>
                <w:szCs w:val="22"/>
              </w:rPr>
            </w:pPr>
            <w:r w:rsidRPr="001C2303">
              <w:rPr>
                <w:rFonts w:ascii="Trebuchet MS" w:hAnsi="Trebuchet MS" w:cs="Arial"/>
                <w:sz w:val="22"/>
                <w:szCs w:val="22"/>
                <w:lang w:eastAsia="en-GB"/>
              </w:rPr>
              <w:t xml:space="preserve">It is proposed to lower the age range at Wivelsfield Primary School from 4-11 to 2-11 with effect from 1 </w:t>
            </w:r>
            <w:r w:rsidR="009F4A46">
              <w:rPr>
                <w:rFonts w:ascii="Trebuchet MS" w:hAnsi="Trebuchet MS" w:cs="Arial"/>
                <w:sz w:val="22"/>
                <w:szCs w:val="22"/>
                <w:lang w:eastAsia="en-GB"/>
              </w:rPr>
              <w:t>September</w:t>
            </w:r>
            <w:r w:rsidRPr="001C2303">
              <w:rPr>
                <w:rFonts w:ascii="Trebuchet MS" w:hAnsi="Trebuchet MS" w:cs="Arial"/>
                <w:sz w:val="22"/>
                <w:szCs w:val="22"/>
                <w:lang w:eastAsia="en-GB"/>
              </w:rPr>
              <w:t xml:space="preserve"> 2023.</w:t>
            </w:r>
          </w:p>
        </w:tc>
      </w:tr>
    </w:tbl>
    <w:p w14:paraId="0B371CAD" w14:textId="77777777" w:rsidR="009229F5" w:rsidRPr="001C2303" w:rsidRDefault="009229F5" w:rsidP="009229F5">
      <w:pPr>
        <w:pStyle w:val="H1"/>
        <w:spacing w:before="0" w:line="240" w:lineRule="auto"/>
        <w:jc w:val="left"/>
        <w:outlineLvl w:val="0"/>
        <w:rPr>
          <w:rFonts w:ascii="Trebuchet MS" w:hAnsi="Trebuchet MS" w:cs="Arial"/>
          <w:sz w:val="22"/>
          <w:szCs w:val="22"/>
        </w:rPr>
      </w:pPr>
    </w:p>
    <w:p w14:paraId="5D7ADB48" w14:textId="4A326AC6" w:rsidR="006A37D5" w:rsidRPr="001C2303" w:rsidRDefault="006A37D5" w:rsidP="009229F5">
      <w:pPr>
        <w:pStyle w:val="H1"/>
        <w:spacing w:before="0" w:line="240" w:lineRule="auto"/>
        <w:jc w:val="left"/>
        <w:outlineLvl w:val="0"/>
        <w:rPr>
          <w:rFonts w:ascii="Trebuchet MS" w:hAnsi="Trebuchet MS" w:cs="Arial"/>
          <w:sz w:val="22"/>
          <w:szCs w:val="22"/>
        </w:rPr>
      </w:pPr>
      <w:r w:rsidRPr="001C2303">
        <w:rPr>
          <w:rFonts w:ascii="Trebuchet MS" w:hAnsi="Trebuchet MS" w:cs="Arial"/>
          <w:sz w:val="22"/>
          <w:szCs w:val="22"/>
        </w:rPr>
        <w:t>3. Evidence of demand</w:t>
      </w:r>
    </w:p>
    <w:p w14:paraId="4D3B3791" w14:textId="77777777" w:rsidR="006A37D5" w:rsidRPr="001C2303" w:rsidRDefault="006A37D5" w:rsidP="009229F5">
      <w:pPr>
        <w:pStyle w:val="N2"/>
        <w:numPr>
          <w:ilvl w:val="0"/>
          <w:numId w:val="0"/>
        </w:numPr>
        <w:spacing w:before="0" w:line="240" w:lineRule="auto"/>
        <w:rPr>
          <w:rFonts w:ascii="Trebuchet MS" w:hAnsi="Trebuchet MS"/>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6A37D5" w:rsidRPr="001C2303" w14:paraId="5AE0DB77" w14:textId="77777777" w:rsidTr="003375D5">
        <w:tc>
          <w:tcPr>
            <w:tcW w:w="9781" w:type="dxa"/>
          </w:tcPr>
          <w:p w14:paraId="5D888EF3" w14:textId="31893CFC" w:rsidR="003375D5" w:rsidRPr="001C2303" w:rsidRDefault="00B334B7" w:rsidP="000F7B65">
            <w:pPr>
              <w:widowControl/>
              <w:overflowPunct/>
              <w:spacing w:after="80"/>
              <w:textAlignment w:val="auto"/>
              <w:rPr>
                <w:rFonts w:ascii="Trebuchet MS" w:hAnsi="Trebuchet MS" w:cs="Arial"/>
                <w:bCs/>
                <w:sz w:val="22"/>
                <w:szCs w:val="22"/>
                <w:highlight w:val="yellow"/>
                <w:lang w:val="en-US"/>
              </w:rPr>
            </w:pPr>
            <w:r w:rsidRPr="00BB2B23">
              <w:rPr>
                <w:rFonts w:ascii="Trebuchet MS" w:hAnsi="Trebuchet MS" w:cs="Arial"/>
                <w:sz w:val="22"/>
                <w:szCs w:val="22"/>
              </w:rPr>
              <w:t>The village of Wivelsfield lost its only early years provision when the voluntary run pre-school located in the village closed in July 2020. The governing board of Wivelsfield Primary School wishes to lower the school’s age range from 4-11 to 2-11 to accom</w:t>
            </w:r>
            <w:r w:rsidRPr="001C2303">
              <w:rPr>
                <w:rFonts w:ascii="Trebuchet MS" w:hAnsi="Trebuchet MS" w:cs="Arial"/>
                <w:sz w:val="22"/>
                <w:szCs w:val="22"/>
              </w:rPr>
              <w:t xml:space="preserve">modate families who wish to access funded early years provision in the area. The East Sussex Early Years Forecasting model is showing a need for early years provision within the area.  It is proposed that the nursery offers 24 full-time equivalent places for </w:t>
            </w:r>
            <w:r w:rsidR="00A50EAB" w:rsidRPr="001C2303">
              <w:rPr>
                <w:rFonts w:ascii="Trebuchet MS" w:hAnsi="Trebuchet MS" w:cs="Arial"/>
                <w:sz w:val="22"/>
                <w:szCs w:val="22"/>
              </w:rPr>
              <w:t>2–4-year-olds</w:t>
            </w:r>
            <w:r w:rsidRPr="001C2303">
              <w:rPr>
                <w:rFonts w:ascii="Trebuchet MS" w:hAnsi="Trebuchet MS" w:cs="Arial"/>
                <w:sz w:val="22"/>
                <w:szCs w:val="22"/>
              </w:rPr>
              <w:t xml:space="preserve">. </w:t>
            </w:r>
          </w:p>
        </w:tc>
      </w:tr>
    </w:tbl>
    <w:p w14:paraId="187E7F0C" w14:textId="77777777" w:rsidR="009229F5" w:rsidRPr="001C2303" w:rsidRDefault="009229F5" w:rsidP="009229F5">
      <w:pPr>
        <w:pStyle w:val="H1"/>
        <w:spacing w:before="0" w:line="240" w:lineRule="auto"/>
        <w:jc w:val="left"/>
        <w:outlineLvl w:val="0"/>
        <w:rPr>
          <w:rFonts w:ascii="Trebuchet MS" w:hAnsi="Trebuchet MS" w:cs="Arial"/>
          <w:sz w:val="22"/>
          <w:szCs w:val="22"/>
        </w:rPr>
      </w:pPr>
    </w:p>
    <w:p w14:paraId="66352711" w14:textId="77777777" w:rsidR="009229F5" w:rsidRPr="001C2303" w:rsidRDefault="00D0520A" w:rsidP="009229F5">
      <w:pPr>
        <w:pStyle w:val="H1"/>
        <w:spacing w:before="0" w:line="240" w:lineRule="auto"/>
        <w:jc w:val="left"/>
        <w:outlineLvl w:val="0"/>
        <w:rPr>
          <w:rFonts w:ascii="Trebuchet MS" w:hAnsi="Trebuchet MS" w:cs="Arial"/>
          <w:sz w:val="22"/>
          <w:szCs w:val="22"/>
        </w:rPr>
      </w:pPr>
      <w:r w:rsidRPr="001C2303">
        <w:rPr>
          <w:rFonts w:ascii="Trebuchet MS" w:hAnsi="Trebuchet MS" w:cs="Arial"/>
          <w:sz w:val="22"/>
          <w:szCs w:val="22"/>
        </w:rPr>
        <w:t>4. Objectives</w:t>
      </w:r>
    </w:p>
    <w:p w14:paraId="70C39CED" w14:textId="296015E8" w:rsidR="00D0520A" w:rsidRPr="001C2303" w:rsidRDefault="00D0520A" w:rsidP="009229F5">
      <w:pPr>
        <w:pStyle w:val="H1"/>
        <w:spacing w:before="0" w:line="240" w:lineRule="auto"/>
        <w:jc w:val="left"/>
        <w:outlineLvl w:val="0"/>
        <w:rPr>
          <w:rFonts w:ascii="Trebuchet MS" w:hAnsi="Trebuchet MS" w:cs="Arial"/>
          <w:sz w:val="22"/>
          <w:szCs w:val="22"/>
        </w:rPr>
      </w:pPr>
      <w:r w:rsidRPr="001C2303">
        <w:rPr>
          <w:rFonts w:ascii="Trebuchet MS" w:hAnsi="Trebuchet MS" w:cs="Arial"/>
          <w:sz w:val="22"/>
          <w:szCs w:val="22"/>
        </w:rPr>
        <w:t xml:space="preserve"> </w:t>
      </w:r>
    </w:p>
    <w:tbl>
      <w:tblPr>
        <w:tblW w:w="0" w:type="auto"/>
        <w:tblLook w:val="01E0" w:firstRow="1" w:lastRow="1" w:firstColumn="1" w:lastColumn="1" w:noHBand="0" w:noVBand="0"/>
      </w:tblPr>
      <w:tblGrid>
        <w:gridCol w:w="9921"/>
      </w:tblGrid>
      <w:tr w:rsidR="00D0520A" w:rsidRPr="001C2303" w14:paraId="7409A24B" w14:textId="77777777" w:rsidTr="008E4DEE">
        <w:tc>
          <w:tcPr>
            <w:tcW w:w="8528" w:type="dxa"/>
          </w:tcPr>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D0520A" w:rsidRPr="001C2303" w14:paraId="6C7AF73C" w14:textId="77777777" w:rsidTr="008E4DEE">
              <w:tc>
                <w:tcPr>
                  <w:tcW w:w="9776" w:type="dxa"/>
                </w:tcPr>
                <w:p w14:paraId="2E00B70B" w14:textId="2E7C32D0" w:rsidR="000F7B65" w:rsidRPr="001C2303" w:rsidRDefault="009F52F9" w:rsidP="003F3685">
                  <w:pPr>
                    <w:rPr>
                      <w:rFonts w:ascii="Trebuchet MS" w:hAnsi="Trebuchet MS" w:cs="Arial"/>
                      <w:bCs/>
                      <w:sz w:val="22"/>
                      <w:szCs w:val="22"/>
                    </w:rPr>
                  </w:pPr>
                  <w:r w:rsidRPr="001C2303">
                    <w:rPr>
                      <w:rFonts w:ascii="Trebuchet MS" w:hAnsi="Trebuchet MS" w:cs="Arial"/>
                      <w:sz w:val="22"/>
                      <w:szCs w:val="22"/>
                      <w:lang w:val="en-US" w:eastAsia="en-GB"/>
                    </w:rPr>
                    <w:t>The aim of the proposal is to integrate, fully, nursery provision into the Early Years Foundation Stage within the school. The governing board wishes to ensure that there will be nursery provision to support the local area and to offer high quality early education delivered by experienced and well-trained staff across the Early Years Foundation Stage.  The aim is to build on the work already done by the school to secure good outcomes for all children in the future.</w:t>
                  </w:r>
                </w:p>
              </w:tc>
            </w:tr>
          </w:tbl>
          <w:p w14:paraId="446BBB9F" w14:textId="77777777" w:rsidR="00D0520A" w:rsidRPr="001C2303" w:rsidRDefault="00D0520A" w:rsidP="009229F5">
            <w:pPr>
              <w:pStyle w:val="N2"/>
              <w:numPr>
                <w:ilvl w:val="0"/>
                <w:numId w:val="0"/>
              </w:numPr>
              <w:spacing w:before="0" w:line="240" w:lineRule="auto"/>
              <w:jc w:val="left"/>
              <w:rPr>
                <w:rFonts w:ascii="Trebuchet MS" w:hAnsi="Trebuchet MS"/>
                <w:sz w:val="22"/>
                <w:szCs w:val="22"/>
                <w:lang w:eastAsia="en-GB"/>
              </w:rPr>
            </w:pPr>
          </w:p>
        </w:tc>
      </w:tr>
    </w:tbl>
    <w:p w14:paraId="78CCA17A" w14:textId="77777777" w:rsidR="009229F5" w:rsidRPr="001C2303" w:rsidRDefault="009229F5" w:rsidP="009229F5">
      <w:pPr>
        <w:pStyle w:val="H1"/>
        <w:spacing w:before="0" w:line="240" w:lineRule="auto"/>
        <w:jc w:val="left"/>
        <w:outlineLvl w:val="0"/>
        <w:rPr>
          <w:rFonts w:ascii="Trebuchet MS" w:hAnsi="Trebuchet MS" w:cs="Arial"/>
          <w:sz w:val="22"/>
          <w:szCs w:val="22"/>
        </w:rPr>
      </w:pPr>
    </w:p>
    <w:p w14:paraId="30A407CA" w14:textId="47DCB305" w:rsidR="00D0520A" w:rsidRPr="001C2303" w:rsidRDefault="00D0520A" w:rsidP="009229F5">
      <w:pPr>
        <w:pStyle w:val="H1"/>
        <w:spacing w:before="0" w:line="240" w:lineRule="auto"/>
        <w:jc w:val="left"/>
        <w:outlineLvl w:val="0"/>
        <w:rPr>
          <w:rFonts w:ascii="Trebuchet MS" w:hAnsi="Trebuchet MS" w:cs="Arial"/>
          <w:sz w:val="22"/>
          <w:szCs w:val="22"/>
        </w:rPr>
      </w:pPr>
      <w:r w:rsidRPr="001C2303">
        <w:rPr>
          <w:rFonts w:ascii="Trebuchet MS" w:hAnsi="Trebuchet MS" w:cs="Arial"/>
          <w:sz w:val="22"/>
          <w:szCs w:val="22"/>
        </w:rPr>
        <w:t xml:space="preserve">5. The effect on other schools, </w:t>
      </w:r>
      <w:proofErr w:type="gramStart"/>
      <w:r w:rsidRPr="001C2303">
        <w:rPr>
          <w:rFonts w:ascii="Trebuchet MS" w:hAnsi="Trebuchet MS" w:cs="Arial"/>
          <w:sz w:val="22"/>
          <w:szCs w:val="22"/>
        </w:rPr>
        <w:t>academies</w:t>
      </w:r>
      <w:proofErr w:type="gramEnd"/>
      <w:r w:rsidRPr="001C2303">
        <w:rPr>
          <w:rFonts w:ascii="Trebuchet MS" w:hAnsi="Trebuchet MS" w:cs="Arial"/>
          <w:sz w:val="22"/>
          <w:szCs w:val="22"/>
        </w:rPr>
        <w:t xml:space="preserve"> and educational institutions within the area</w:t>
      </w:r>
    </w:p>
    <w:p w14:paraId="1FCBA3A1" w14:textId="77777777" w:rsidR="00D0520A" w:rsidRPr="001C2303" w:rsidRDefault="00D0520A" w:rsidP="009229F5">
      <w:pPr>
        <w:pStyle w:val="N2"/>
        <w:numPr>
          <w:ilvl w:val="0"/>
          <w:numId w:val="0"/>
        </w:numPr>
        <w:spacing w:before="0" w:line="240" w:lineRule="auto"/>
        <w:jc w:val="left"/>
        <w:rPr>
          <w:rFonts w:ascii="Trebuchet MS" w:hAnsi="Trebuchet MS"/>
          <w:sz w:val="22"/>
          <w:szCs w:val="22"/>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D0520A" w:rsidRPr="001C2303" w14:paraId="5EBBE23F" w14:textId="77777777" w:rsidTr="008E4DEE">
        <w:tc>
          <w:tcPr>
            <w:tcW w:w="9781" w:type="dxa"/>
            <w:shd w:val="clear" w:color="auto" w:fill="auto"/>
          </w:tcPr>
          <w:p w14:paraId="625129C2" w14:textId="523872E2" w:rsidR="00D0520A" w:rsidRPr="001C2303" w:rsidRDefault="009F52F9" w:rsidP="009F52F9">
            <w:pPr>
              <w:tabs>
                <w:tab w:val="num" w:pos="1800"/>
              </w:tabs>
              <w:rPr>
                <w:rFonts w:ascii="Trebuchet MS" w:hAnsi="Trebuchet MS"/>
                <w:sz w:val="22"/>
                <w:szCs w:val="22"/>
                <w:lang w:eastAsia="en-GB"/>
              </w:rPr>
            </w:pPr>
            <w:r w:rsidRPr="001C2303">
              <w:rPr>
                <w:rFonts w:ascii="Trebuchet MS" w:hAnsi="Trebuchet MS" w:cs="Arial"/>
                <w:sz w:val="22"/>
                <w:szCs w:val="22"/>
                <w:lang w:eastAsia="en-GB"/>
              </w:rPr>
              <w:t xml:space="preserve">The </w:t>
            </w:r>
            <w:r w:rsidR="00B334B7" w:rsidRPr="001C2303">
              <w:rPr>
                <w:rFonts w:ascii="Trebuchet MS" w:hAnsi="Trebuchet MS" w:cs="Arial"/>
                <w:sz w:val="22"/>
                <w:szCs w:val="22"/>
                <w:lang w:eastAsia="en-GB"/>
              </w:rPr>
              <w:t>local authority</w:t>
            </w:r>
            <w:r w:rsidRPr="001C2303">
              <w:rPr>
                <w:rFonts w:ascii="Trebuchet MS" w:hAnsi="Trebuchet MS" w:cs="Arial"/>
                <w:sz w:val="22"/>
                <w:szCs w:val="22"/>
                <w:lang w:eastAsia="en-GB"/>
              </w:rPr>
              <w:t xml:space="preserve"> does not believe the proposal will have a negative impact on other early years provision, schools, or academies in the surrounding area</w:t>
            </w:r>
            <w:r w:rsidR="00B334B7" w:rsidRPr="001C2303">
              <w:rPr>
                <w:rFonts w:ascii="Trebuchet MS" w:hAnsi="Trebuchet MS" w:cs="Arial"/>
                <w:sz w:val="22"/>
                <w:szCs w:val="22"/>
                <w:lang w:eastAsia="en-GB"/>
              </w:rPr>
              <w:t>.  The proposal is about re-providing places in the village that were previously lost</w:t>
            </w:r>
            <w:r w:rsidRPr="001C2303">
              <w:rPr>
                <w:rFonts w:ascii="Trebuchet MS" w:hAnsi="Trebuchet MS" w:cs="Arial"/>
                <w:sz w:val="22"/>
                <w:szCs w:val="22"/>
                <w:lang w:eastAsia="en-GB"/>
              </w:rPr>
              <w:t xml:space="preserve"> </w:t>
            </w:r>
            <w:r w:rsidR="00B334B7" w:rsidRPr="001C2303">
              <w:rPr>
                <w:rFonts w:ascii="Trebuchet MS" w:hAnsi="Trebuchet MS" w:cs="Arial"/>
                <w:sz w:val="22"/>
                <w:szCs w:val="22"/>
                <w:lang w:eastAsia="en-GB"/>
              </w:rPr>
              <w:t>in 2020.</w:t>
            </w:r>
          </w:p>
        </w:tc>
      </w:tr>
    </w:tbl>
    <w:p w14:paraId="237945A8" w14:textId="77777777" w:rsidR="009229F5" w:rsidRPr="001C2303" w:rsidRDefault="009229F5" w:rsidP="009229F5">
      <w:pPr>
        <w:pStyle w:val="H1"/>
        <w:spacing w:before="0" w:line="240" w:lineRule="auto"/>
        <w:jc w:val="left"/>
        <w:outlineLvl w:val="0"/>
        <w:rPr>
          <w:rFonts w:ascii="Trebuchet MS" w:hAnsi="Trebuchet MS" w:cs="Arial"/>
          <w:sz w:val="22"/>
          <w:szCs w:val="22"/>
        </w:rPr>
      </w:pPr>
    </w:p>
    <w:p w14:paraId="68E384DE" w14:textId="7A0BDF89" w:rsidR="00D0520A" w:rsidRPr="001C2303" w:rsidRDefault="00D0520A" w:rsidP="009229F5">
      <w:pPr>
        <w:pStyle w:val="H1"/>
        <w:spacing w:before="0" w:line="240" w:lineRule="auto"/>
        <w:jc w:val="left"/>
        <w:outlineLvl w:val="0"/>
        <w:rPr>
          <w:rFonts w:ascii="Trebuchet MS" w:hAnsi="Trebuchet MS" w:cs="Arial"/>
          <w:sz w:val="22"/>
          <w:szCs w:val="22"/>
        </w:rPr>
      </w:pPr>
      <w:r w:rsidRPr="001C2303">
        <w:rPr>
          <w:rFonts w:ascii="Trebuchet MS" w:hAnsi="Trebuchet MS" w:cs="Arial"/>
          <w:sz w:val="22"/>
          <w:szCs w:val="22"/>
        </w:rPr>
        <w:t xml:space="preserve">6. Project costs and indication of how these will be met, including how </w:t>
      </w:r>
      <w:r w:rsidR="000D243A" w:rsidRPr="001C2303">
        <w:rPr>
          <w:rFonts w:ascii="Trebuchet MS" w:hAnsi="Trebuchet MS" w:cs="Arial"/>
          <w:sz w:val="22"/>
          <w:szCs w:val="22"/>
        </w:rPr>
        <w:t>long-term</w:t>
      </w:r>
      <w:r w:rsidRPr="001C2303">
        <w:rPr>
          <w:rFonts w:ascii="Trebuchet MS" w:hAnsi="Trebuchet MS" w:cs="Arial"/>
          <w:sz w:val="22"/>
          <w:szCs w:val="22"/>
        </w:rPr>
        <w:t xml:space="preserve"> value for money will be achieved.</w:t>
      </w:r>
    </w:p>
    <w:p w14:paraId="5C4810BC" w14:textId="72AAF832" w:rsidR="009229F5" w:rsidRPr="001C2303" w:rsidRDefault="009229F5" w:rsidP="009229F5">
      <w:pPr>
        <w:pStyle w:val="N1"/>
        <w:numPr>
          <w:ilvl w:val="0"/>
          <w:numId w:val="0"/>
        </w:numPr>
        <w:spacing w:before="0" w:line="240" w:lineRule="auto"/>
        <w:rPr>
          <w:rFonts w:ascii="Trebuchet MS" w:hAnsi="Trebuchet MS"/>
          <w:sz w:val="22"/>
          <w:szCs w:val="22"/>
        </w:rPr>
      </w:pPr>
    </w:p>
    <w:tbl>
      <w:tblPr>
        <w:tblStyle w:val="TableGrid"/>
        <w:tblW w:w="0" w:type="auto"/>
        <w:tblInd w:w="137" w:type="dxa"/>
        <w:tblLook w:val="04A0" w:firstRow="1" w:lastRow="0" w:firstColumn="1" w:lastColumn="0" w:noHBand="0" w:noVBand="1"/>
      </w:tblPr>
      <w:tblGrid>
        <w:gridCol w:w="9774"/>
      </w:tblGrid>
      <w:tr w:rsidR="008009C7" w:rsidRPr="001C2303" w14:paraId="0C27604D" w14:textId="77777777" w:rsidTr="008009C7">
        <w:tc>
          <w:tcPr>
            <w:tcW w:w="9774" w:type="dxa"/>
          </w:tcPr>
          <w:p w14:paraId="5D93DA37" w14:textId="010F4EFD" w:rsidR="008009C7" w:rsidRPr="001C2303" w:rsidRDefault="00F546CF" w:rsidP="008009C7">
            <w:pPr>
              <w:pStyle w:val="N2"/>
              <w:numPr>
                <w:ilvl w:val="0"/>
                <w:numId w:val="0"/>
              </w:numPr>
              <w:rPr>
                <w:rFonts w:ascii="Trebuchet MS" w:hAnsi="Trebuchet MS" w:cs="Arial"/>
                <w:sz w:val="22"/>
                <w:szCs w:val="22"/>
              </w:rPr>
            </w:pPr>
            <w:r w:rsidRPr="001C2303">
              <w:rPr>
                <w:rFonts w:ascii="Trebuchet MS" w:hAnsi="Trebuchet MS" w:cs="Arial"/>
                <w:sz w:val="22"/>
                <w:szCs w:val="22"/>
              </w:rPr>
              <w:t xml:space="preserve">The </w:t>
            </w:r>
            <w:r w:rsidR="00B334B7" w:rsidRPr="001C2303">
              <w:rPr>
                <w:rFonts w:ascii="Trebuchet MS" w:hAnsi="Trebuchet MS" w:cs="Arial"/>
                <w:sz w:val="22"/>
                <w:szCs w:val="22"/>
              </w:rPr>
              <w:t xml:space="preserve">local authority proposes to install a modular building on the school site to accommodate the nursery. The estimated cost is </w:t>
            </w:r>
            <w:r w:rsidRPr="001C2303">
              <w:rPr>
                <w:rFonts w:ascii="Trebuchet MS" w:hAnsi="Trebuchet MS" w:cs="Arial"/>
                <w:sz w:val="22"/>
                <w:szCs w:val="22"/>
              </w:rPr>
              <w:t>£</w:t>
            </w:r>
            <w:r w:rsidR="009F4A46">
              <w:rPr>
                <w:rFonts w:ascii="Trebuchet MS" w:hAnsi="Trebuchet MS" w:cs="Arial"/>
                <w:sz w:val="22"/>
                <w:szCs w:val="22"/>
              </w:rPr>
              <w:t>340</w:t>
            </w:r>
            <w:r w:rsidRPr="001C2303">
              <w:rPr>
                <w:rFonts w:ascii="Trebuchet MS" w:hAnsi="Trebuchet MS" w:cs="Arial"/>
                <w:sz w:val="22"/>
                <w:szCs w:val="22"/>
              </w:rPr>
              <w:t xml:space="preserve">k. </w:t>
            </w:r>
            <w:r w:rsidR="003F3685" w:rsidRPr="001C2303">
              <w:rPr>
                <w:rFonts w:ascii="Trebuchet MS" w:hAnsi="Trebuchet MS"/>
                <w:noProof/>
                <w:sz w:val="22"/>
                <w:szCs w:val="22"/>
              </w:rPr>
              <w:t>T</w:t>
            </w:r>
            <w:r w:rsidRPr="001C2303">
              <w:rPr>
                <w:rFonts w:ascii="Trebuchet MS" w:hAnsi="Trebuchet MS"/>
                <w:noProof/>
                <w:sz w:val="22"/>
                <w:szCs w:val="22"/>
              </w:rPr>
              <w:t>he full cost will be met from the local authority's approved capital programme</w:t>
            </w:r>
          </w:p>
        </w:tc>
      </w:tr>
    </w:tbl>
    <w:p w14:paraId="7F061D9F" w14:textId="248BB3CC" w:rsidR="008009C7" w:rsidRDefault="008009C7" w:rsidP="008009C7">
      <w:pPr>
        <w:pStyle w:val="N2"/>
        <w:numPr>
          <w:ilvl w:val="0"/>
          <w:numId w:val="0"/>
        </w:numPr>
        <w:rPr>
          <w:rFonts w:ascii="Trebuchet MS" w:hAnsi="Trebuchet MS"/>
          <w:sz w:val="22"/>
          <w:szCs w:val="22"/>
        </w:rPr>
      </w:pPr>
    </w:p>
    <w:p w14:paraId="1E7D59A0" w14:textId="77777777" w:rsidR="00D72C2E" w:rsidRPr="001C2303" w:rsidRDefault="00D72C2E" w:rsidP="008009C7">
      <w:pPr>
        <w:pStyle w:val="N2"/>
        <w:numPr>
          <w:ilvl w:val="0"/>
          <w:numId w:val="0"/>
        </w:numPr>
        <w:rPr>
          <w:rFonts w:ascii="Trebuchet MS" w:hAnsi="Trebuchet MS"/>
          <w:sz w:val="22"/>
          <w:szCs w:val="22"/>
        </w:rPr>
      </w:pPr>
    </w:p>
    <w:p w14:paraId="00DFA115" w14:textId="7E71F0FB" w:rsidR="00D0520A" w:rsidRPr="001C2303" w:rsidRDefault="00D0520A" w:rsidP="009229F5">
      <w:pPr>
        <w:pStyle w:val="H1"/>
        <w:spacing w:before="0" w:line="240" w:lineRule="auto"/>
        <w:jc w:val="left"/>
        <w:outlineLvl w:val="0"/>
        <w:rPr>
          <w:rFonts w:ascii="Trebuchet MS" w:hAnsi="Trebuchet MS" w:cs="Arial"/>
          <w:sz w:val="22"/>
          <w:szCs w:val="22"/>
        </w:rPr>
      </w:pPr>
      <w:r w:rsidRPr="001C2303">
        <w:rPr>
          <w:rFonts w:ascii="Trebuchet MS" w:hAnsi="Trebuchet MS" w:cs="Arial"/>
          <w:sz w:val="22"/>
          <w:szCs w:val="22"/>
        </w:rPr>
        <w:lastRenderedPageBreak/>
        <w:t>7. Implementation and any proposed stages for implementation</w:t>
      </w:r>
    </w:p>
    <w:p w14:paraId="1E334D6A" w14:textId="77777777" w:rsidR="00D0520A" w:rsidRPr="001C2303" w:rsidRDefault="00D0520A" w:rsidP="009229F5">
      <w:pPr>
        <w:pStyle w:val="N2"/>
        <w:numPr>
          <w:ilvl w:val="0"/>
          <w:numId w:val="0"/>
        </w:numPr>
        <w:spacing w:before="0" w:line="240" w:lineRule="auto"/>
        <w:jc w:val="left"/>
        <w:rPr>
          <w:rFonts w:ascii="Trebuchet MS" w:hAnsi="Trebuchet MS"/>
          <w:sz w:val="22"/>
          <w:szCs w:val="22"/>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D0520A" w:rsidRPr="001C2303" w14:paraId="3FF22742" w14:textId="77777777" w:rsidTr="000F7B65">
        <w:trPr>
          <w:trHeight w:val="291"/>
        </w:trPr>
        <w:tc>
          <w:tcPr>
            <w:tcW w:w="9781" w:type="dxa"/>
          </w:tcPr>
          <w:p w14:paraId="312DAA7C" w14:textId="433BDB1C" w:rsidR="00D0520A" w:rsidRPr="001C2303" w:rsidRDefault="009F52F9" w:rsidP="009F52F9">
            <w:pPr>
              <w:tabs>
                <w:tab w:val="num" w:pos="1800"/>
              </w:tabs>
              <w:rPr>
                <w:rFonts w:ascii="Trebuchet MS" w:hAnsi="Trebuchet MS" w:cs="Arial"/>
                <w:sz w:val="22"/>
                <w:szCs w:val="22"/>
                <w:lang w:eastAsia="en-GB"/>
              </w:rPr>
            </w:pPr>
            <w:r w:rsidRPr="001C2303">
              <w:rPr>
                <w:rFonts w:ascii="Trebuchet MS" w:hAnsi="Trebuchet MS" w:cs="Arial"/>
                <w:color w:val="000000"/>
                <w:sz w:val="22"/>
                <w:szCs w:val="22"/>
              </w:rPr>
              <w:t xml:space="preserve">It is proposed to implement the </w:t>
            </w:r>
            <w:r w:rsidRPr="001C2303">
              <w:rPr>
                <w:rFonts w:ascii="Trebuchet MS" w:hAnsi="Trebuchet MS" w:cs="Arial"/>
                <w:sz w:val="22"/>
                <w:szCs w:val="22"/>
              </w:rPr>
              <w:t xml:space="preserve">proposal on 1 </w:t>
            </w:r>
            <w:r w:rsidR="009F4A46">
              <w:rPr>
                <w:rFonts w:ascii="Trebuchet MS" w:hAnsi="Trebuchet MS" w:cs="Arial"/>
                <w:sz w:val="22"/>
                <w:szCs w:val="22"/>
              </w:rPr>
              <w:t>September</w:t>
            </w:r>
            <w:r w:rsidRPr="001C2303">
              <w:rPr>
                <w:rFonts w:ascii="Trebuchet MS" w:hAnsi="Trebuchet MS" w:cs="Arial"/>
                <w:sz w:val="22"/>
                <w:szCs w:val="22"/>
              </w:rPr>
              <w:t xml:space="preserve"> 2023.  It is not intended to implement the proposal in stages.</w:t>
            </w:r>
          </w:p>
        </w:tc>
      </w:tr>
      <w:tr w:rsidR="00D0520A" w:rsidRPr="001C2303" w14:paraId="67195F1D" w14:textId="77777777" w:rsidTr="008E4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9781" w:type="dxa"/>
          </w:tcPr>
          <w:p w14:paraId="47D8E6C1" w14:textId="77777777" w:rsidR="00D0520A" w:rsidRPr="001C2303" w:rsidRDefault="00D0520A" w:rsidP="009229F5">
            <w:pPr>
              <w:pStyle w:val="N2"/>
              <w:numPr>
                <w:ilvl w:val="0"/>
                <w:numId w:val="0"/>
              </w:numPr>
              <w:spacing w:before="0" w:line="240" w:lineRule="auto"/>
              <w:jc w:val="left"/>
              <w:rPr>
                <w:rFonts w:ascii="Trebuchet MS" w:hAnsi="Trebuchet MS"/>
                <w:sz w:val="22"/>
                <w:szCs w:val="22"/>
                <w:lang w:eastAsia="en-GB"/>
              </w:rPr>
            </w:pPr>
          </w:p>
        </w:tc>
      </w:tr>
    </w:tbl>
    <w:p w14:paraId="5362D60B" w14:textId="77777777" w:rsidR="00D0520A" w:rsidRPr="001C2303" w:rsidRDefault="00D0520A" w:rsidP="009229F5">
      <w:pPr>
        <w:pStyle w:val="H1"/>
        <w:spacing w:before="0" w:line="240" w:lineRule="auto"/>
        <w:jc w:val="left"/>
        <w:outlineLvl w:val="0"/>
        <w:rPr>
          <w:rFonts w:ascii="Trebuchet MS" w:hAnsi="Trebuchet MS" w:cs="Arial"/>
          <w:sz w:val="22"/>
          <w:szCs w:val="22"/>
        </w:rPr>
      </w:pPr>
      <w:r w:rsidRPr="001C2303">
        <w:rPr>
          <w:rFonts w:ascii="Trebuchet MS" w:hAnsi="Trebuchet MS" w:cs="Arial"/>
          <w:sz w:val="22"/>
          <w:szCs w:val="22"/>
        </w:rPr>
        <w:t>8. Objections and comments</w:t>
      </w:r>
    </w:p>
    <w:p w14:paraId="11BA3D2A" w14:textId="77777777" w:rsidR="00D0520A" w:rsidRPr="001C2303" w:rsidRDefault="00D0520A" w:rsidP="009229F5">
      <w:pPr>
        <w:pStyle w:val="N2"/>
        <w:numPr>
          <w:ilvl w:val="0"/>
          <w:numId w:val="0"/>
        </w:numPr>
        <w:spacing w:before="0" w:line="240" w:lineRule="auto"/>
        <w:jc w:val="left"/>
        <w:rPr>
          <w:rFonts w:ascii="Trebuchet MS" w:hAnsi="Trebuchet MS"/>
          <w:sz w:val="22"/>
          <w:szCs w:val="22"/>
          <w:lang w:eastAsia="en-GB"/>
        </w:rPr>
      </w:pPr>
    </w:p>
    <w:tbl>
      <w:tblPr>
        <w:tblW w:w="0" w:type="auto"/>
        <w:tblLook w:val="01E0" w:firstRow="1" w:lastRow="1" w:firstColumn="1" w:lastColumn="1" w:noHBand="0" w:noVBand="0"/>
      </w:tblPr>
      <w:tblGrid>
        <w:gridCol w:w="9921"/>
      </w:tblGrid>
      <w:tr w:rsidR="00D0520A" w:rsidRPr="001C2303" w14:paraId="025A5218" w14:textId="77777777" w:rsidTr="008E4DEE">
        <w:tc>
          <w:tcPr>
            <w:tcW w:w="8528" w:type="dxa"/>
          </w:tcPr>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D0520A" w:rsidRPr="001C2303" w14:paraId="30E65EE2" w14:textId="77777777" w:rsidTr="008E4DEE">
              <w:trPr>
                <w:trHeight w:val="1340"/>
              </w:trPr>
              <w:tc>
                <w:tcPr>
                  <w:tcW w:w="9776" w:type="dxa"/>
                </w:tcPr>
                <w:p w14:paraId="30C92D94" w14:textId="747F1F19" w:rsidR="00D0520A" w:rsidRPr="001C2303" w:rsidRDefault="009F52F9" w:rsidP="009F52F9">
                  <w:pPr>
                    <w:ind w:right="310"/>
                    <w:rPr>
                      <w:rFonts w:ascii="Trebuchet MS" w:hAnsi="Trebuchet MS" w:cs="Arial"/>
                      <w:sz w:val="22"/>
                      <w:szCs w:val="22"/>
                    </w:rPr>
                  </w:pPr>
                  <w:r w:rsidRPr="001C2303">
                    <w:rPr>
                      <w:rFonts w:ascii="Trebuchet MS" w:hAnsi="Trebuchet MS" w:cs="Arial"/>
                      <w:color w:val="000000"/>
                      <w:sz w:val="22"/>
                      <w:szCs w:val="22"/>
                    </w:rPr>
                    <w:t xml:space="preserve">Within four weeks from the date of publication of this proposal, any person may object to, or comment on the proposal, by sending their representations to: Alison Jeffery, Director of Children’s Services (FAO: Jane Spice, </w:t>
                  </w:r>
                  <w:r w:rsidRPr="001C2303">
                    <w:rPr>
                      <w:rFonts w:ascii="Trebuchet MS" w:hAnsi="Trebuchet MS" w:cs="Arial"/>
                      <w:sz w:val="22"/>
                      <w:szCs w:val="22"/>
                      <w:lang w:eastAsia="en-GB"/>
                    </w:rPr>
                    <w:t>Early Years Funding Manager</w:t>
                  </w:r>
                  <w:r w:rsidRPr="001C2303">
                    <w:rPr>
                      <w:rFonts w:ascii="Trebuchet MS" w:hAnsi="Trebuchet MS" w:cs="Arial"/>
                      <w:sz w:val="22"/>
                      <w:szCs w:val="22"/>
                    </w:rPr>
                    <w:t xml:space="preserve">), East Sussex County Council, G Floor, East Block, County Hall, St Anne’s Crescent, Lewes BN7 1UE, or by emailing:  </w:t>
                  </w:r>
                  <w:hyperlink r:id="rId12" w:history="1">
                    <w:r w:rsidRPr="001C2303">
                      <w:rPr>
                        <w:rStyle w:val="Hyperlink"/>
                        <w:rFonts w:ascii="Trebuchet MS" w:hAnsi="Trebuchet MS" w:cs="Arial"/>
                        <w:sz w:val="22"/>
                        <w:szCs w:val="22"/>
                      </w:rPr>
                      <w:t>school.consultations@eastsussex.gov.uk</w:t>
                    </w:r>
                  </w:hyperlink>
                </w:p>
              </w:tc>
            </w:tr>
          </w:tbl>
          <w:p w14:paraId="10D2CEF5" w14:textId="77777777" w:rsidR="00D0520A" w:rsidRPr="001C2303" w:rsidRDefault="00D0520A" w:rsidP="009229F5">
            <w:pPr>
              <w:pStyle w:val="N2"/>
              <w:numPr>
                <w:ilvl w:val="0"/>
                <w:numId w:val="0"/>
              </w:numPr>
              <w:spacing w:before="0" w:line="240" w:lineRule="auto"/>
              <w:jc w:val="left"/>
              <w:rPr>
                <w:rFonts w:ascii="Trebuchet MS" w:hAnsi="Trebuchet MS"/>
                <w:sz w:val="22"/>
                <w:szCs w:val="22"/>
                <w:lang w:eastAsia="en-GB"/>
              </w:rPr>
            </w:pPr>
          </w:p>
        </w:tc>
      </w:tr>
    </w:tbl>
    <w:p w14:paraId="1317D9FE" w14:textId="14A92E16" w:rsidR="00996001" w:rsidRPr="001C2303" w:rsidRDefault="00D0520A" w:rsidP="009229F5">
      <w:pPr>
        <w:ind w:left="720"/>
        <w:rPr>
          <w:rFonts w:ascii="Trebuchet MS" w:hAnsi="Trebuchet MS"/>
          <w:sz w:val="22"/>
          <w:szCs w:val="22"/>
        </w:rPr>
      </w:pPr>
      <w:r w:rsidRPr="001C2303">
        <w:rPr>
          <w:rFonts w:ascii="Trebuchet MS" w:hAnsi="Trebuchet MS" w:cs="Arial"/>
          <w:sz w:val="22"/>
          <w:szCs w:val="22"/>
          <w:lang w:eastAsia="en-GB"/>
        </w:rPr>
        <w:t xml:space="preserve"> </w:t>
      </w:r>
      <w:r w:rsidRPr="001C2303">
        <w:rPr>
          <w:rFonts w:ascii="Trebuchet MS" w:hAnsi="Trebuchet MS" w:cs="Arial"/>
          <w:color w:val="000000"/>
          <w:sz w:val="22"/>
          <w:szCs w:val="22"/>
          <w:lang w:eastAsia="en-GB"/>
        </w:rPr>
        <w:t> </w:t>
      </w:r>
      <w:r w:rsidR="00344DA6" w:rsidRPr="001C2303">
        <w:rPr>
          <w:rFonts w:ascii="Trebuchet MS" w:hAnsi="Trebuchet MS" w:cs="Arial"/>
          <w:color w:val="000000"/>
          <w:sz w:val="22"/>
          <w:szCs w:val="22"/>
          <w:lang w:eastAsia="en-GB"/>
        </w:rPr>
        <w:t> </w:t>
      </w:r>
      <w:bookmarkEnd w:id="0"/>
    </w:p>
    <w:sectPr w:rsidR="00996001" w:rsidRPr="001C2303" w:rsidSect="002A53F0">
      <w:headerReference w:type="default" r:id="rId13"/>
      <w:footerReference w:type="default" r:id="rId14"/>
      <w:pgSz w:w="11906" w:h="16838"/>
      <w:pgMar w:top="567" w:right="1276"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4DF8B" w14:textId="77777777" w:rsidR="00BB3313" w:rsidRDefault="00BB3313">
      <w:r>
        <w:separator/>
      </w:r>
    </w:p>
  </w:endnote>
  <w:endnote w:type="continuationSeparator" w:id="0">
    <w:p w14:paraId="37DE529D" w14:textId="77777777" w:rsidR="00BB3313" w:rsidRDefault="00BB3313">
      <w:r>
        <w:continuationSeparator/>
      </w:r>
    </w:p>
  </w:endnote>
  <w:endnote w:type="continuationNotice" w:id="1">
    <w:p w14:paraId="0BDA63C2" w14:textId="77777777" w:rsidR="00BB3313" w:rsidRDefault="00BB3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D151" w14:textId="77777777" w:rsidR="00B76C11" w:rsidRDefault="00B76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8023C" w14:textId="77777777" w:rsidR="00BB3313" w:rsidRDefault="00BB3313">
      <w:r>
        <w:separator/>
      </w:r>
    </w:p>
  </w:footnote>
  <w:footnote w:type="continuationSeparator" w:id="0">
    <w:p w14:paraId="479EB1B2" w14:textId="77777777" w:rsidR="00BB3313" w:rsidRDefault="00BB3313">
      <w:r>
        <w:continuationSeparator/>
      </w:r>
    </w:p>
  </w:footnote>
  <w:footnote w:type="continuationNotice" w:id="1">
    <w:p w14:paraId="48488D36" w14:textId="77777777" w:rsidR="00BB3313" w:rsidRDefault="00BB33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9333" w14:textId="77777777" w:rsidR="00B76C11" w:rsidRDefault="00B76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2C0E25"/>
    <w:multiLevelType w:val="hybridMultilevel"/>
    <w:tmpl w:val="BC802C4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A1B163"/>
    <w:multiLevelType w:val="hybridMultilevel"/>
    <w:tmpl w:val="63640FE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736134"/>
    <w:multiLevelType w:val="hybridMultilevel"/>
    <w:tmpl w:val="A8346A36"/>
    <w:lvl w:ilvl="0" w:tplc="FA72869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415AD"/>
    <w:multiLevelType w:val="hybridMultilevel"/>
    <w:tmpl w:val="C77EDA00"/>
    <w:lvl w:ilvl="0" w:tplc="08090019">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8A6A7B"/>
    <w:multiLevelType w:val="hybridMultilevel"/>
    <w:tmpl w:val="CEEC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DE863"/>
    <w:multiLevelType w:val="hybridMultilevel"/>
    <w:tmpl w:val="6952C0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E40673D"/>
    <w:multiLevelType w:val="multilevel"/>
    <w:tmpl w:val="B498BCB8"/>
    <w:lvl w:ilvl="0">
      <w:start w:val="2"/>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7BA2F6"/>
    <w:multiLevelType w:val="hybridMultilevel"/>
    <w:tmpl w:val="702D7D5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22CD9C69"/>
    <w:multiLevelType w:val="hybridMultilevel"/>
    <w:tmpl w:val="8D138C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8D479EE"/>
    <w:multiLevelType w:val="multilevel"/>
    <w:tmpl w:val="F6826398"/>
    <w:lvl w:ilvl="0">
      <w:start w:val="2"/>
      <w:numFmt w:val="decimal"/>
      <w:lvlText w:val="%1"/>
      <w:lvlJc w:val="left"/>
      <w:pPr>
        <w:tabs>
          <w:tab w:val="num" w:pos="720"/>
        </w:tabs>
        <w:ind w:left="720" w:hanging="720"/>
      </w:pPr>
      <w:rPr>
        <w:rFonts w:hint="default"/>
      </w:rPr>
    </w:lvl>
    <w:lvl w:ilvl="1">
      <w:start w:val="1"/>
      <w:numFmt w:val="bullet"/>
      <w:lvlRestart w:val="0"/>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AA8B6F"/>
    <w:multiLevelType w:val="hybridMultilevel"/>
    <w:tmpl w:val="69E6E0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FA32F93"/>
    <w:multiLevelType w:val="hybridMultilevel"/>
    <w:tmpl w:val="084CB6BE"/>
    <w:lvl w:ilvl="0" w:tplc="882A26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047BD1"/>
    <w:multiLevelType w:val="hybridMultilevel"/>
    <w:tmpl w:val="6D2170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6035C02"/>
    <w:multiLevelType w:val="singleLevel"/>
    <w:tmpl w:val="2EAE10F8"/>
    <w:lvl w:ilvl="0">
      <w:start w:val="1"/>
      <w:numFmt w:val="lowerLetter"/>
      <w:lvlText w:val="%1."/>
      <w:legacy w:legacy="1" w:legacySpace="0" w:legacyIndent="360"/>
      <w:lvlJc w:val="left"/>
      <w:rPr>
        <w:rFonts w:ascii="Arial" w:hAnsi="Arial" w:cs="Arial" w:hint="default"/>
      </w:rPr>
    </w:lvl>
  </w:abstractNum>
  <w:abstractNum w:abstractNumId="16" w15:restartNumberingAfterBreak="0">
    <w:nsid w:val="38C1725C"/>
    <w:multiLevelType w:val="singleLevel"/>
    <w:tmpl w:val="A12A545C"/>
    <w:lvl w:ilvl="0">
      <w:start w:val="2"/>
      <w:numFmt w:val="lowerLetter"/>
      <w:lvlText w:val="%1."/>
      <w:legacy w:legacy="1" w:legacySpace="0" w:legacyIndent="360"/>
      <w:lvlJc w:val="left"/>
      <w:rPr>
        <w:rFonts w:ascii="Arial" w:hAnsi="Arial" w:cs="Arial" w:hint="default"/>
      </w:rPr>
    </w:lvl>
  </w:abstractNum>
  <w:abstractNum w:abstractNumId="17" w15:restartNumberingAfterBreak="0">
    <w:nsid w:val="3FB71326"/>
    <w:multiLevelType w:val="hybridMultilevel"/>
    <w:tmpl w:val="60A56B2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7B529C0"/>
    <w:multiLevelType w:val="hybridMultilevel"/>
    <w:tmpl w:val="DA7A2A04"/>
    <w:lvl w:ilvl="0" w:tplc="75F6D462">
      <w:start w:val="1"/>
      <w:numFmt w:val="bullet"/>
      <w:lvlRestart w:val="0"/>
      <w:pStyle w:val="DeptBullets"/>
      <w:lvlText w:val=""/>
      <w:lvlJc w:val="left"/>
      <w:pPr>
        <w:tabs>
          <w:tab w:val="num" w:pos="720"/>
        </w:tabs>
        <w:ind w:left="720" w:hanging="360"/>
      </w:pPr>
      <w:rPr>
        <w:rFonts w:ascii="Symbol" w:hAnsi="Symbol" w:hint="default"/>
      </w:rPr>
    </w:lvl>
    <w:lvl w:ilvl="1" w:tplc="4A94A138" w:tentative="1">
      <w:start w:val="1"/>
      <w:numFmt w:val="bullet"/>
      <w:lvlText w:val="o"/>
      <w:lvlJc w:val="left"/>
      <w:pPr>
        <w:tabs>
          <w:tab w:val="num" w:pos="1440"/>
        </w:tabs>
        <w:ind w:left="1440" w:hanging="360"/>
      </w:pPr>
      <w:rPr>
        <w:rFonts w:ascii="Courier New" w:hAnsi="Courier New" w:hint="default"/>
      </w:rPr>
    </w:lvl>
    <w:lvl w:ilvl="2" w:tplc="87E6FD4E" w:tentative="1">
      <w:start w:val="1"/>
      <w:numFmt w:val="bullet"/>
      <w:lvlText w:val=""/>
      <w:lvlJc w:val="left"/>
      <w:pPr>
        <w:tabs>
          <w:tab w:val="num" w:pos="2160"/>
        </w:tabs>
        <w:ind w:left="2160" w:hanging="360"/>
      </w:pPr>
      <w:rPr>
        <w:rFonts w:ascii="Marlett" w:hAnsi="Marlett" w:hint="default"/>
      </w:rPr>
    </w:lvl>
    <w:lvl w:ilvl="3" w:tplc="23340736" w:tentative="1">
      <w:start w:val="1"/>
      <w:numFmt w:val="bullet"/>
      <w:lvlText w:val=""/>
      <w:lvlJc w:val="left"/>
      <w:pPr>
        <w:tabs>
          <w:tab w:val="num" w:pos="2880"/>
        </w:tabs>
        <w:ind w:left="2880" w:hanging="360"/>
      </w:pPr>
      <w:rPr>
        <w:rFonts w:ascii="Symbol" w:hAnsi="Symbol" w:hint="default"/>
      </w:rPr>
    </w:lvl>
    <w:lvl w:ilvl="4" w:tplc="FBF21A64" w:tentative="1">
      <w:start w:val="1"/>
      <w:numFmt w:val="bullet"/>
      <w:lvlText w:val="o"/>
      <w:lvlJc w:val="left"/>
      <w:pPr>
        <w:tabs>
          <w:tab w:val="num" w:pos="3600"/>
        </w:tabs>
        <w:ind w:left="3600" w:hanging="360"/>
      </w:pPr>
      <w:rPr>
        <w:rFonts w:ascii="Courier New" w:hAnsi="Courier New" w:hint="default"/>
      </w:rPr>
    </w:lvl>
    <w:lvl w:ilvl="5" w:tplc="C4FED93C" w:tentative="1">
      <w:start w:val="1"/>
      <w:numFmt w:val="bullet"/>
      <w:lvlText w:val=""/>
      <w:lvlJc w:val="left"/>
      <w:pPr>
        <w:tabs>
          <w:tab w:val="num" w:pos="4320"/>
        </w:tabs>
        <w:ind w:left="4320" w:hanging="360"/>
      </w:pPr>
      <w:rPr>
        <w:rFonts w:ascii="Marlett" w:hAnsi="Marlett" w:hint="default"/>
      </w:rPr>
    </w:lvl>
    <w:lvl w:ilvl="6" w:tplc="57F25BF0" w:tentative="1">
      <w:start w:val="1"/>
      <w:numFmt w:val="bullet"/>
      <w:lvlText w:val=""/>
      <w:lvlJc w:val="left"/>
      <w:pPr>
        <w:tabs>
          <w:tab w:val="num" w:pos="5040"/>
        </w:tabs>
        <w:ind w:left="5040" w:hanging="360"/>
      </w:pPr>
      <w:rPr>
        <w:rFonts w:ascii="Symbol" w:hAnsi="Symbol" w:hint="default"/>
      </w:rPr>
    </w:lvl>
    <w:lvl w:ilvl="7" w:tplc="6DEEAC3E" w:tentative="1">
      <w:start w:val="1"/>
      <w:numFmt w:val="bullet"/>
      <w:lvlText w:val="o"/>
      <w:lvlJc w:val="left"/>
      <w:pPr>
        <w:tabs>
          <w:tab w:val="num" w:pos="5760"/>
        </w:tabs>
        <w:ind w:left="5760" w:hanging="360"/>
      </w:pPr>
      <w:rPr>
        <w:rFonts w:ascii="Courier New" w:hAnsi="Courier New" w:hint="default"/>
      </w:rPr>
    </w:lvl>
    <w:lvl w:ilvl="8" w:tplc="3FA2B254"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9AC079E"/>
    <w:multiLevelType w:val="hybridMultilevel"/>
    <w:tmpl w:val="2C77B7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B815AB6"/>
    <w:multiLevelType w:val="multilevel"/>
    <w:tmpl w:val="9850A00C"/>
    <w:lvl w:ilvl="0">
      <w:start w:val="5"/>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24E3D54"/>
    <w:multiLevelType w:val="hybridMultilevel"/>
    <w:tmpl w:val="E2268BF6"/>
    <w:lvl w:ilvl="0" w:tplc="DFA65F0E">
      <w:start w:val="1"/>
      <w:numFmt w:val="bullet"/>
      <w:lvlRestart w:val="0"/>
      <w:pStyle w:val="DfESBullets"/>
      <w:lvlText w:val=""/>
      <w:lvlJc w:val="left"/>
      <w:pPr>
        <w:tabs>
          <w:tab w:val="num" w:pos="1080"/>
        </w:tabs>
        <w:ind w:left="1080" w:hanging="360"/>
      </w:pPr>
      <w:rPr>
        <w:rFonts w:ascii="Symbol" w:hAnsi="Symbol" w:hint="default"/>
      </w:rPr>
    </w:lvl>
    <w:lvl w:ilvl="1" w:tplc="FA728696">
      <w:start w:val="1"/>
      <w:numFmt w:val="bullet"/>
      <w:lvlRestart w:val="0"/>
      <w:pStyle w:val="DfESBullets"/>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D3802B"/>
    <w:multiLevelType w:val="hybridMultilevel"/>
    <w:tmpl w:val="90819FB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3232FBC"/>
    <w:multiLevelType w:val="hybridMultilevel"/>
    <w:tmpl w:val="B00A467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4AD55BD"/>
    <w:multiLevelType w:val="hybridMultilevel"/>
    <w:tmpl w:val="2AF4B12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55C6090"/>
    <w:multiLevelType w:val="hybridMultilevel"/>
    <w:tmpl w:val="8E9C7FFC"/>
    <w:lvl w:ilvl="0" w:tplc="08090019">
      <w:start w:val="1"/>
      <w:numFmt w:val="lowerLetter"/>
      <w:lvlText w:val="%1."/>
      <w:lvlJc w:val="left"/>
      <w:pPr>
        <w:tabs>
          <w:tab w:val="num" w:pos="720"/>
        </w:tabs>
        <w:ind w:left="720" w:hanging="360"/>
      </w:pPr>
      <w:rPr>
        <w:rFonts w:hint="default"/>
      </w:rPr>
    </w:lvl>
    <w:lvl w:ilvl="1" w:tplc="5618591C">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C056DE2"/>
    <w:multiLevelType w:val="hybridMultilevel"/>
    <w:tmpl w:val="A2CC1E78"/>
    <w:lvl w:ilvl="0" w:tplc="DFA65F0E">
      <w:start w:val="1"/>
      <w:numFmt w:val="lowerLetter"/>
      <w:lvlText w:val="%1)"/>
      <w:lvlJc w:val="left"/>
      <w:pPr>
        <w:tabs>
          <w:tab w:val="num" w:pos="720"/>
        </w:tabs>
        <w:ind w:left="720" w:hanging="360"/>
      </w:pPr>
    </w:lvl>
    <w:lvl w:ilvl="1" w:tplc="76701640">
      <w:start w:val="1"/>
      <w:numFmt w:val="bullet"/>
      <w:lvlRestart w:val="0"/>
      <w:lvlText w:val=""/>
      <w:lvlJc w:val="left"/>
      <w:pPr>
        <w:tabs>
          <w:tab w:val="num" w:pos="1440"/>
        </w:tabs>
        <w:ind w:left="1440" w:hanging="360"/>
      </w:pPr>
      <w:rPr>
        <w:rFonts w:ascii="Symbol" w:hAnsi="Symbol" w:hint="default"/>
      </w:rPr>
    </w:lvl>
    <w:lvl w:ilvl="2" w:tplc="08090005">
      <w:start w:val="1"/>
      <w:numFmt w:val="lowerLetter"/>
      <w:lvlText w:val="%3."/>
      <w:lvlJc w:val="left"/>
      <w:pPr>
        <w:tabs>
          <w:tab w:val="num" w:pos="2700"/>
        </w:tabs>
        <w:ind w:left="2700" w:hanging="720"/>
      </w:pPr>
      <w:rPr>
        <w:rFonts w:hint="default"/>
      </w:r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7" w15:restartNumberingAfterBreak="0">
    <w:nsid w:val="615BA62E"/>
    <w:multiLevelType w:val="hybridMultilevel"/>
    <w:tmpl w:val="8EE82A0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30E5D1B"/>
    <w:multiLevelType w:val="multilevel"/>
    <w:tmpl w:val="7150644C"/>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ascii="Arial" w:hAnsi="Arial" w:cs="Arial"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9" w15:restartNumberingAfterBreak="0">
    <w:nsid w:val="72C134F6"/>
    <w:multiLevelType w:val="hybridMultilevel"/>
    <w:tmpl w:val="F57645CE"/>
    <w:lvl w:ilvl="0" w:tplc="FFFFFFFF">
      <w:start w:val="1"/>
      <w:numFmt w:val="bullet"/>
      <w:lvlRestart w:val="0"/>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8C17E7"/>
    <w:multiLevelType w:val="singleLevel"/>
    <w:tmpl w:val="7730FAB2"/>
    <w:name w:val="seq1"/>
    <w:lvl w:ilvl="0">
      <w:start w:val="2"/>
      <w:numFmt w:val="lowerLetter"/>
      <w:lvlText w:val="%1."/>
      <w:legacy w:legacy="1" w:legacySpace="0" w:legacyIndent="360"/>
      <w:lvlJc w:val="left"/>
      <w:rPr>
        <w:rFonts w:ascii="Arial" w:hAnsi="Arial" w:cs="Arial" w:hint="default"/>
      </w:rPr>
    </w:lvl>
  </w:abstractNum>
  <w:abstractNum w:abstractNumId="31" w15:restartNumberingAfterBreak="0">
    <w:nsid w:val="789DE75A"/>
    <w:multiLevelType w:val="hybridMultilevel"/>
    <w:tmpl w:val="8E2A2A1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12758844">
    <w:abstractNumId w:val="18"/>
  </w:num>
  <w:num w:numId="2" w16cid:durableId="675687795">
    <w:abstractNumId w:val="10"/>
  </w:num>
  <w:num w:numId="3" w16cid:durableId="1800150525">
    <w:abstractNumId w:val="15"/>
  </w:num>
  <w:num w:numId="4" w16cid:durableId="1986733518">
    <w:abstractNumId w:val="16"/>
  </w:num>
  <w:num w:numId="5" w16cid:durableId="140122451">
    <w:abstractNumId w:val="6"/>
  </w:num>
  <w:num w:numId="6" w16cid:durableId="871725695">
    <w:abstractNumId w:val="28"/>
  </w:num>
  <w:num w:numId="7" w16cid:durableId="7315878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8" w16cid:durableId="1791589947">
    <w:abstractNumId w:val="29"/>
  </w:num>
  <w:num w:numId="9" w16cid:durableId="1992979671">
    <w:abstractNumId w:val="11"/>
  </w:num>
  <w:num w:numId="10" w16cid:durableId="1226336312">
    <w:abstractNumId w:val="26"/>
  </w:num>
  <w:num w:numId="11" w16cid:durableId="727801120">
    <w:abstractNumId w:val="8"/>
  </w:num>
  <w:num w:numId="12" w16cid:durableId="705717118">
    <w:abstractNumId w:val="21"/>
  </w:num>
  <w:num w:numId="13" w16cid:durableId="1759060878">
    <w:abstractNumId w:val="2"/>
  </w:num>
  <w:num w:numId="14" w16cid:durableId="2054768266">
    <w:abstractNumId w:val="2"/>
    <w:lvlOverride w:ilvl="0">
      <w:startOverride w:val="1"/>
    </w:lvlOverride>
  </w:num>
  <w:num w:numId="15" w16cid:durableId="592712289">
    <w:abstractNumId w:val="3"/>
  </w:num>
  <w:num w:numId="16" w16cid:durableId="686954638">
    <w:abstractNumId w:val="25"/>
  </w:num>
  <w:num w:numId="17" w16cid:durableId="1156341321">
    <w:abstractNumId w:val="20"/>
  </w:num>
  <w:num w:numId="18" w16cid:durableId="1571651251">
    <w:abstractNumId w:val="9"/>
  </w:num>
  <w:num w:numId="19" w16cid:durableId="1532566571">
    <w:abstractNumId w:val="7"/>
  </w:num>
  <w:num w:numId="20" w16cid:durableId="275411751">
    <w:abstractNumId w:val="0"/>
  </w:num>
  <w:num w:numId="21" w16cid:durableId="1049500583">
    <w:abstractNumId w:val="1"/>
  </w:num>
  <w:num w:numId="22" w16cid:durableId="329262401">
    <w:abstractNumId w:val="12"/>
  </w:num>
  <w:num w:numId="23" w16cid:durableId="1126003390">
    <w:abstractNumId w:val="27"/>
  </w:num>
  <w:num w:numId="24" w16cid:durableId="1555386611">
    <w:abstractNumId w:val="5"/>
  </w:num>
  <w:num w:numId="25" w16cid:durableId="146744613">
    <w:abstractNumId w:val="31"/>
  </w:num>
  <w:num w:numId="26" w16cid:durableId="923806870">
    <w:abstractNumId w:val="19"/>
  </w:num>
  <w:num w:numId="27" w16cid:durableId="1090468134">
    <w:abstractNumId w:val="24"/>
  </w:num>
  <w:num w:numId="28" w16cid:durableId="1475953389">
    <w:abstractNumId w:val="22"/>
  </w:num>
  <w:num w:numId="29" w16cid:durableId="1503200056">
    <w:abstractNumId w:val="17"/>
  </w:num>
  <w:num w:numId="30" w16cid:durableId="1264648859">
    <w:abstractNumId w:val="23"/>
  </w:num>
  <w:num w:numId="31" w16cid:durableId="278337099">
    <w:abstractNumId w:val="14"/>
  </w:num>
  <w:num w:numId="32" w16cid:durableId="1735078179">
    <w:abstractNumId w:val="13"/>
  </w:num>
  <w:num w:numId="33" w16cid:durableId="60084363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A6"/>
    <w:rsid w:val="00000021"/>
    <w:rsid w:val="00010E82"/>
    <w:rsid w:val="00011F78"/>
    <w:rsid w:val="00012477"/>
    <w:rsid w:val="000134B6"/>
    <w:rsid w:val="00015E4E"/>
    <w:rsid w:val="00020E2A"/>
    <w:rsid w:val="0002189A"/>
    <w:rsid w:val="00022DB6"/>
    <w:rsid w:val="00025BB3"/>
    <w:rsid w:val="00025F87"/>
    <w:rsid w:val="000279D8"/>
    <w:rsid w:val="00030E98"/>
    <w:rsid w:val="00034DA5"/>
    <w:rsid w:val="00037797"/>
    <w:rsid w:val="00041864"/>
    <w:rsid w:val="00043178"/>
    <w:rsid w:val="00043BC4"/>
    <w:rsid w:val="000443EA"/>
    <w:rsid w:val="0004776A"/>
    <w:rsid w:val="00047939"/>
    <w:rsid w:val="00047C9A"/>
    <w:rsid w:val="000501D7"/>
    <w:rsid w:val="00050BE3"/>
    <w:rsid w:val="00050E2D"/>
    <w:rsid w:val="00052BCA"/>
    <w:rsid w:val="0005483D"/>
    <w:rsid w:val="000551E9"/>
    <w:rsid w:val="00056BF9"/>
    <w:rsid w:val="00057BC3"/>
    <w:rsid w:val="00062F90"/>
    <w:rsid w:val="00064009"/>
    <w:rsid w:val="000647A4"/>
    <w:rsid w:val="00074067"/>
    <w:rsid w:val="0008289C"/>
    <w:rsid w:val="00082C4E"/>
    <w:rsid w:val="000833EF"/>
    <w:rsid w:val="00096A22"/>
    <w:rsid w:val="000A0C1B"/>
    <w:rsid w:val="000A0E79"/>
    <w:rsid w:val="000A25DD"/>
    <w:rsid w:val="000A4F6E"/>
    <w:rsid w:val="000B09BA"/>
    <w:rsid w:val="000B1468"/>
    <w:rsid w:val="000B6ECD"/>
    <w:rsid w:val="000B6F8C"/>
    <w:rsid w:val="000B7A8E"/>
    <w:rsid w:val="000C2257"/>
    <w:rsid w:val="000C3BEB"/>
    <w:rsid w:val="000D243A"/>
    <w:rsid w:val="000D2F3D"/>
    <w:rsid w:val="000D3A07"/>
    <w:rsid w:val="000E016C"/>
    <w:rsid w:val="000E58DF"/>
    <w:rsid w:val="000F4E59"/>
    <w:rsid w:val="000F51C3"/>
    <w:rsid w:val="000F5A2D"/>
    <w:rsid w:val="000F72A0"/>
    <w:rsid w:val="000F7B65"/>
    <w:rsid w:val="00101EE5"/>
    <w:rsid w:val="00102B91"/>
    <w:rsid w:val="00104F21"/>
    <w:rsid w:val="00105429"/>
    <w:rsid w:val="0010594E"/>
    <w:rsid w:val="001070AF"/>
    <w:rsid w:val="00114F6E"/>
    <w:rsid w:val="001153AE"/>
    <w:rsid w:val="0012315C"/>
    <w:rsid w:val="001266F7"/>
    <w:rsid w:val="00134794"/>
    <w:rsid w:val="00135BE8"/>
    <w:rsid w:val="001362FD"/>
    <w:rsid w:val="001366BB"/>
    <w:rsid w:val="00136C2A"/>
    <w:rsid w:val="00136DFB"/>
    <w:rsid w:val="001372F2"/>
    <w:rsid w:val="00137F81"/>
    <w:rsid w:val="0014172E"/>
    <w:rsid w:val="001471A4"/>
    <w:rsid w:val="001513E2"/>
    <w:rsid w:val="00155129"/>
    <w:rsid w:val="001552D4"/>
    <w:rsid w:val="00155336"/>
    <w:rsid w:val="001603C6"/>
    <w:rsid w:val="0016322E"/>
    <w:rsid w:val="001655D2"/>
    <w:rsid w:val="0016561E"/>
    <w:rsid w:val="00166571"/>
    <w:rsid w:val="001672C4"/>
    <w:rsid w:val="00172D24"/>
    <w:rsid w:val="00176DBF"/>
    <w:rsid w:val="00177493"/>
    <w:rsid w:val="00180A06"/>
    <w:rsid w:val="00182783"/>
    <w:rsid w:val="00192E85"/>
    <w:rsid w:val="00193FC9"/>
    <w:rsid w:val="00194470"/>
    <w:rsid w:val="00195F8E"/>
    <w:rsid w:val="0019625F"/>
    <w:rsid w:val="001966E7"/>
    <w:rsid w:val="00197533"/>
    <w:rsid w:val="001A227D"/>
    <w:rsid w:val="001A376D"/>
    <w:rsid w:val="001A465B"/>
    <w:rsid w:val="001A53EC"/>
    <w:rsid w:val="001A54FA"/>
    <w:rsid w:val="001B05C8"/>
    <w:rsid w:val="001B090F"/>
    <w:rsid w:val="001B2789"/>
    <w:rsid w:val="001B6580"/>
    <w:rsid w:val="001B6DF9"/>
    <w:rsid w:val="001C11B0"/>
    <w:rsid w:val="001C2303"/>
    <w:rsid w:val="001C26CF"/>
    <w:rsid w:val="001C3C4A"/>
    <w:rsid w:val="001C565C"/>
    <w:rsid w:val="001D3F0C"/>
    <w:rsid w:val="001D4519"/>
    <w:rsid w:val="001D7030"/>
    <w:rsid w:val="001D7AD1"/>
    <w:rsid w:val="001D7FB3"/>
    <w:rsid w:val="001E0B86"/>
    <w:rsid w:val="001E0EB5"/>
    <w:rsid w:val="001E129F"/>
    <w:rsid w:val="001E31B0"/>
    <w:rsid w:val="001E4177"/>
    <w:rsid w:val="001E5AF1"/>
    <w:rsid w:val="001F0154"/>
    <w:rsid w:val="001F2112"/>
    <w:rsid w:val="00211C37"/>
    <w:rsid w:val="00212D24"/>
    <w:rsid w:val="00215610"/>
    <w:rsid w:val="00217581"/>
    <w:rsid w:val="00217E81"/>
    <w:rsid w:val="00220486"/>
    <w:rsid w:val="00221344"/>
    <w:rsid w:val="00230A1A"/>
    <w:rsid w:val="002335B0"/>
    <w:rsid w:val="002338A1"/>
    <w:rsid w:val="0023678D"/>
    <w:rsid w:val="002376DE"/>
    <w:rsid w:val="00241F69"/>
    <w:rsid w:val="00242E04"/>
    <w:rsid w:val="0024547B"/>
    <w:rsid w:val="002457E9"/>
    <w:rsid w:val="00245E81"/>
    <w:rsid w:val="002460AC"/>
    <w:rsid w:val="0025087E"/>
    <w:rsid w:val="002526A4"/>
    <w:rsid w:val="00252D3F"/>
    <w:rsid w:val="002549F1"/>
    <w:rsid w:val="00255B3C"/>
    <w:rsid w:val="002622CD"/>
    <w:rsid w:val="0026419A"/>
    <w:rsid w:val="002659EE"/>
    <w:rsid w:val="002674F2"/>
    <w:rsid w:val="00267618"/>
    <w:rsid w:val="00270355"/>
    <w:rsid w:val="00271BDF"/>
    <w:rsid w:val="0027611C"/>
    <w:rsid w:val="0028210C"/>
    <w:rsid w:val="002840D0"/>
    <w:rsid w:val="00286B86"/>
    <w:rsid w:val="00291FF4"/>
    <w:rsid w:val="00292FA5"/>
    <w:rsid w:val="00295EFC"/>
    <w:rsid w:val="002A4B38"/>
    <w:rsid w:val="002A53F0"/>
    <w:rsid w:val="002B06C7"/>
    <w:rsid w:val="002B2653"/>
    <w:rsid w:val="002B548D"/>
    <w:rsid w:val="002B6004"/>
    <w:rsid w:val="002B651E"/>
    <w:rsid w:val="002B6711"/>
    <w:rsid w:val="002C38EC"/>
    <w:rsid w:val="002C4726"/>
    <w:rsid w:val="002D1619"/>
    <w:rsid w:val="002D1B42"/>
    <w:rsid w:val="002D2A7A"/>
    <w:rsid w:val="002E0CAD"/>
    <w:rsid w:val="002E28FA"/>
    <w:rsid w:val="002E38DE"/>
    <w:rsid w:val="002E3C49"/>
    <w:rsid w:val="002F06BC"/>
    <w:rsid w:val="003006B2"/>
    <w:rsid w:val="0030283C"/>
    <w:rsid w:val="00304D5C"/>
    <w:rsid w:val="00310321"/>
    <w:rsid w:val="00310708"/>
    <w:rsid w:val="00312BD3"/>
    <w:rsid w:val="003130D9"/>
    <w:rsid w:val="00332FA9"/>
    <w:rsid w:val="003348AE"/>
    <w:rsid w:val="00334BFA"/>
    <w:rsid w:val="00335D43"/>
    <w:rsid w:val="003375D5"/>
    <w:rsid w:val="00340B60"/>
    <w:rsid w:val="00340BD8"/>
    <w:rsid w:val="003441AF"/>
    <w:rsid w:val="00344DA6"/>
    <w:rsid w:val="0034550D"/>
    <w:rsid w:val="00347117"/>
    <w:rsid w:val="00347A3B"/>
    <w:rsid w:val="00350594"/>
    <w:rsid w:val="003512E3"/>
    <w:rsid w:val="00353248"/>
    <w:rsid w:val="003636FD"/>
    <w:rsid w:val="00367EEB"/>
    <w:rsid w:val="00371EA1"/>
    <w:rsid w:val="003738B3"/>
    <w:rsid w:val="00375261"/>
    <w:rsid w:val="00375B3E"/>
    <w:rsid w:val="003778FD"/>
    <w:rsid w:val="00381296"/>
    <w:rsid w:val="00381CAD"/>
    <w:rsid w:val="003865B7"/>
    <w:rsid w:val="003910DC"/>
    <w:rsid w:val="00391669"/>
    <w:rsid w:val="00392AE9"/>
    <w:rsid w:val="00393E4B"/>
    <w:rsid w:val="0039513A"/>
    <w:rsid w:val="003A09EE"/>
    <w:rsid w:val="003A12CA"/>
    <w:rsid w:val="003A3C93"/>
    <w:rsid w:val="003A66BE"/>
    <w:rsid w:val="003A68B6"/>
    <w:rsid w:val="003A6D8F"/>
    <w:rsid w:val="003B113A"/>
    <w:rsid w:val="003B1E7D"/>
    <w:rsid w:val="003B25C0"/>
    <w:rsid w:val="003B3CB2"/>
    <w:rsid w:val="003B49C9"/>
    <w:rsid w:val="003C126C"/>
    <w:rsid w:val="003C65E0"/>
    <w:rsid w:val="003C74FE"/>
    <w:rsid w:val="003D56F3"/>
    <w:rsid w:val="003D60F2"/>
    <w:rsid w:val="003D74A2"/>
    <w:rsid w:val="003D7656"/>
    <w:rsid w:val="003D7A13"/>
    <w:rsid w:val="003E334D"/>
    <w:rsid w:val="003F319B"/>
    <w:rsid w:val="003F3685"/>
    <w:rsid w:val="00400119"/>
    <w:rsid w:val="004016E7"/>
    <w:rsid w:val="00403BA7"/>
    <w:rsid w:val="00404D81"/>
    <w:rsid w:val="00413AA8"/>
    <w:rsid w:val="00414A37"/>
    <w:rsid w:val="004253EA"/>
    <w:rsid w:val="00426FD4"/>
    <w:rsid w:val="00427399"/>
    <w:rsid w:val="00434859"/>
    <w:rsid w:val="00450D89"/>
    <w:rsid w:val="004533A7"/>
    <w:rsid w:val="00456E5E"/>
    <w:rsid w:val="00456F56"/>
    <w:rsid w:val="00460505"/>
    <w:rsid w:val="00461E32"/>
    <w:rsid w:val="00463122"/>
    <w:rsid w:val="004672BD"/>
    <w:rsid w:val="00471197"/>
    <w:rsid w:val="00474E0F"/>
    <w:rsid w:val="00480E77"/>
    <w:rsid w:val="00483171"/>
    <w:rsid w:val="00483F4B"/>
    <w:rsid w:val="00491C33"/>
    <w:rsid w:val="00494D99"/>
    <w:rsid w:val="004955D9"/>
    <w:rsid w:val="004A2C91"/>
    <w:rsid w:val="004A6AE7"/>
    <w:rsid w:val="004B2671"/>
    <w:rsid w:val="004B26AD"/>
    <w:rsid w:val="004B4A10"/>
    <w:rsid w:val="004C39F3"/>
    <w:rsid w:val="004C40BC"/>
    <w:rsid w:val="004C5824"/>
    <w:rsid w:val="004C7FED"/>
    <w:rsid w:val="004D0155"/>
    <w:rsid w:val="004D130F"/>
    <w:rsid w:val="004D1DEB"/>
    <w:rsid w:val="004D69A5"/>
    <w:rsid w:val="004E1617"/>
    <w:rsid w:val="004E3F9B"/>
    <w:rsid w:val="004E633C"/>
    <w:rsid w:val="004E791E"/>
    <w:rsid w:val="004F012A"/>
    <w:rsid w:val="004F2B2D"/>
    <w:rsid w:val="004F2CE5"/>
    <w:rsid w:val="004F677A"/>
    <w:rsid w:val="00503264"/>
    <w:rsid w:val="0050365C"/>
    <w:rsid w:val="00503B28"/>
    <w:rsid w:val="00505E95"/>
    <w:rsid w:val="00507357"/>
    <w:rsid w:val="00511CA5"/>
    <w:rsid w:val="0051459F"/>
    <w:rsid w:val="005150CE"/>
    <w:rsid w:val="00517366"/>
    <w:rsid w:val="00522EBD"/>
    <w:rsid w:val="00530814"/>
    <w:rsid w:val="00536190"/>
    <w:rsid w:val="00536C1C"/>
    <w:rsid w:val="00541C17"/>
    <w:rsid w:val="00543B78"/>
    <w:rsid w:val="00545301"/>
    <w:rsid w:val="0054628E"/>
    <w:rsid w:val="00547A12"/>
    <w:rsid w:val="00550185"/>
    <w:rsid w:val="00554CD6"/>
    <w:rsid w:val="0055611D"/>
    <w:rsid w:val="00557983"/>
    <w:rsid w:val="005606C4"/>
    <w:rsid w:val="00563731"/>
    <w:rsid w:val="00563D8D"/>
    <w:rsid w:val="00565333"/>
    <w:rsid w:val="005676A3"/>
    <w:rsid w:val="005811FE"/>
    <w:rsid w:val="005823BB"/>
    <w:rsid w:val="005907B9"/>
    <w:rsid w:val="00591B39"/>
    <w:rsid w:val="0059307D"/>
    <w:rsid w:val="00593E9D"/>
    <w:rsid w:val="005A169B"/>
    <w:rsid w:val="005A2B46"/>
    <w:rsid w:val="005A3E8C"/>
    <w:rsid w:val="005A737C"/>
    <w:rsid w:val="005A7AB9"/>
    <w:rsid w:val="005B24F4"/>
    <w:rsid w:val="005B34BC"/>
    <w:rsid w:val="005B5A07"/>
    <w:rsid w:val="005B6EFF"/>
    <w:rsid w:val="005B78AA"/>
    <w:rsid w:val="005C0DB2"/>
    <w:rsid w:val="005C1372"/>
    <w:rsid w:val="005C17CC"/>
    <w:rsid w:val="005C4212"/>
    <w:rsid w:val="005C5F75"/>
    <w:rsid w:val="005C6706"/>
    <w:rsid w:val="005D58F8"/>
    <w:rsid w:val="005E0F33"/>
    <w:rsid w:val="005E54B9"/>
    <w:rsid w:val="005F10F6"/>
    <w:rsid w:val="005F1C4E"/>
    <w:rsid w:val="006004F0"/>
    <w:rsid w:val="00605DF8"/>
    <w:rsid w:val="00607A4B"/>
    <w:rsid w:val="00610289"/>
    <w:rsid w:val="00616300"/>
    <w:rsid w:val="00620DEA"/>
    <w:rsid w:val="0062640F"/>
    <w:rsid w:val="00627C3A"/>
    <w:rsid w:val="006302BC"/>
    <w:rsid w:val="00632BDC"/>
    <w:rsid w:val="0063303E"/>
    <w:rsid w:val="00634682"/>
    <w:rsid w:val="006363E9"/>
    <w:rsid w:val="0063762B"/>
    <w:rsid w:val="00637743"/>
    <w:rsid w:val="0064725D"/>
    <w:rsid w:val="00650AE7"/>
    <w:rsid w:val="00651F46"/>
    <w:rsid w:val="006551F3"/>
    <w:rsid w:val="006568BC"/>
    <w:rsid w:val="0065707F"/>
    <w:rsid w:val="00662A06"/>
    <w:rsid w:val="006655CA"/>
    <w:rsid w:val="0067159D"/>
    <w:rsid w:val="00675EB5"/>
    <w:rsid w:val="006858D6"/>
    <w:rsid w:val="00687908"/>
    <w:rsid w:val="00694995"/>
    <w:rsid w:val="006975C9"/>
    <w:rsid w:val="006A0189"/>
    <w:rsid w:val="006A1127"/>
    <w:rsid w:val="006A2906"/>
    <w:rsid w:val="006A2F72"/>
    <w:rsid w:val="006A3482"/>
    <w:rsid w:val="006A37D5"/>
    <w:rsid w:val="006A4813"/>
    <w:rsid w:val="006A7BA6"/>
    <w:rsid w:val="006B1B44"/>
    <w:rsid w:val="006B6EE9"/>
    <w:rsid w:val="006C05D3"/>
    <w:rsid w:val="006C27C1"/>
    <w:rsid w:val="006C3E2C"/>
    <w:rsid w:val="006C53C6"/>
    <w:rsid w:val="006C64C8"/>
    <w:rsid w:val="006D3DCF"/>
    <w:rsid w:val="006D4D27"/>
    <w:rsid w:val="006D7338"/>
    <w:rsid w:val="006E11CD"/>
    <w:rsid w:val="006E1C4A"/>
    <w:rsid w:val="006F5E16"/>
    <w:rsid w:val="00700ED0"/>
    <w:rsid w:val="007024B2"/>
    <w:rsid w:val="00705133"/>
    <w:rsid w:val="00710376"/>
    <w:rsid w:val="007104E4"/>
    <w:rsid w:val="007109BC"/>
    <w:rsid w:val="0071466A"/>
    <w:rsid w:val="0072537D"/>
    <w:rsid w:val="00726BC9"/>
    <w:rsid w:val="00727743"/>
    <w:rsid w:val="007352CE"/>
    <w:rsid w:val="0073636D"/>
    <w:rsid w:val="00740F8A"/>
    <w:rsid w:val="007424D4"/>
    <w:rsid w:val="00743D35"/>
    <w:rsid w:val="007442BB"/>
    <w:rsid w:val="00746846"/>
    <w:rsid w:val="00746D54"/>
    <w:rsid w:val="007510C3"/>
    <w:rsid w:val="007510E7"/>
    <w:rsid w:val="00757DF0"/>
    <w:rsid w:val="0076458E"/>
    <w:rsid w:val="00764D7C"/>
    <w:rsid w:val="007660AB"/>
    <w:rsid w:val="00767A1E"/>
    <w:rsid w:val="0077227D"/>
    <w:rsid w:val="00776A61"/>
    <w:rsid w:val="00781C4E"/>
    <w:rsid w:val="00781C58"/>
    <w:rsid w:val="0078328E"/>
    <w:rsid w:val="00784113"/>
    <w:rsid w:val="00784EBA"/>
    <w:rsid w:val="007940AE"/>
    <w:rsid w:val="00794483"/>
    <w:rsid w:val="007A10F9"/>
    <w:rsid w:val="007A4C02"/>
    <w:rsid w:val="007A73B9"/>
    <w:rsid w:val="007B50BE"/>
    <w:rsid w:val="007B5A46"/>
    <w:rsid w:val="007B6691"/>
    <w:rsid w:val="007C3A4B"/>
    <w:rsid w:val="007D038A"/>
    <w:rsid w:val="007D21FD"/>
    <w:rsid w:val="007D4DB0"/>
    <w:rsid w:val="007E67A7"/>
    <w:rsid w:val="007F073B"/>
    <w:rsid w:val="007F0F2E"/>
    <w:rsid w:val="007F1FB5"/>
    <w:rsid w:val="008009C7"/>
    <w:rsid w:val="00803C89"/>
    <w:rsid w:val="00805C72"/>
    <w:rsid w:val="00812215"/>
    <w:rsid w:val="008126BA"/>
    <w:rsid w:val="00814518"/>
    <w:rsid w:val="00821C8A"/>
    <w:rsid w:val="00831225"/>
    <w:rsid w:val="00832EF1"/>
    <w:rsid w:val="0083545D"/>
    <w:rsid w:val="00841197"/>
    <w:rsid w:val="00843028"/>
    <w:rsid w:val="00843EF2"/>
    <w:rsid w:val="00850270"/>
    <w:rsid w:val="00850685"/>
    <w:rsid w:val="00854B90"/>
    <w:rsid w:val="00856DC3"/>
    <w:rsid w:val="0085763C"/>
    <w:rsid w:val="00863664"/>
    <w:rsid w:val="00863CD2"/>
    <w:rsid w:val="00864EA2"/>
    <w:rsid w:val="008667CC"/>
    <w:rsid w:val="00866D39"/>
    <w:rsid w:val="00867D2B"/>
    <w:rsid w:val="00870B58"/>
    <w:rsid w:val="00870B9A"/>
    <w:rsid w:val="00870C1A"/>
    <w:rsid w:val="008804E3"/>
    <w:rsid w:val="00881498"/>
    <w:rsid w:val="0088151C"/>
    <w:rsid w:val="0088177C"/>
    <w:rsid w:val="008817AB"/>
    <w:rsid w:val="008820CD"/>
    <w:rsid w:val="008821CA"/>
    <w:rsid w:val="008828C2"/>
    <w:rsid w:val="00886B57"/>
    <w:rsid w:val="00897102"/>
    <w:rsid w:val="00897C12"/>
    <w:rsid w:val="008A009F"/>
    <w:rsid w:val="008A1B78"/>
    <w:rsid w:val="008A2894"/>
    <w:rsid w:val="008A289D"/>
    <w:rsid w:val="008A46B9"/>
    <w:rsid w:val="008B1C49"/>
    <w:rsid w:val="008B1FF8"/>
    <w:rsid w:val="008B502D"/>
    <w:rsid w:val="008B67CC"/>
    <w:rsid w:val="008B69FB"/>
    <w:rsid w:val="008B7871"/>
    <w:rsid w:val="008C00DA"/>
    <w:rsid w:val="008C69BA"/>
    <w:rsid w:val="008D1228"/>
    <w:rsid w:val="008D29F7"/>
    <w:rsid w:val="008E3BDA"/>
    <w:rsid w:val="008E612D"/>
    <w:rsid w:val="008F042E"/>
    <w:rsid w:val="008F2D16"/>
    <w:rsid w:val="008F2F31"/>
    <w:rsid w:val="008F3BDC"/>
    <w:rsid w:val="008F3FA0"/>
    <w:rsid w:val="008F406F"/>
    <w:rsid w:val="008F452F"/>
    <w:rsid w:val="008F5E92"/>
    <w:rsid w:val="008F67FD"/>
    <w:rsid w:val="008F685C"/>
    <w:rsid w:val="008F7A30"/>
    <w:rsid w:val="0090115D"/>
    <w:rsid w:val="00901B13"/>
    <w:rsid w:val="00906C33"/>
    <w:rsid w:val="00911F42"/>
    <w:rsid w:val="00912037"/>
    <w:rsid w:val="00913C56"/>
    <w:rsid w:val="00914B0A"/>
    <w:rsid w:val="0091560D"/>
    <w:rsid w:val="00915CA9"/>
    <w:rsid w:val="009161E0"/>
    <w:rsid w:val="00916D96"/>
    <w:rsid w:val="009173AF"/>
    <w:rsid w:val="0092019E"/>
    <w:rsid w:val="009229F5"/>
    <w:rsid w:val="009233BC"/>
    <w:rsid w:val="00924F39"/>
    <w:rsid w:val="00926567"/>
    <w:rsid w:val="00930EA3"/>
    <w:rsid w:val="0093225B"/>
    <w:rsid w:val="00932946"/>
    <w:rsid w:val="009337EB"/>
    <w:rsid w:val="00937377"/>
    <w:rsid w:val="009426CB"/>
    <w:rsid w:val="009440F8"/>
    <w:rsid w:val="00952B71"/>
    <w:rsid w:val="00963073"/>
    <w:rsid w:val="0096455C"/>
    <w:rsid w:val="00964B5F"/>
    <w:rsid w:val="00965BA4"/>
    <w:rsid w:val="00966FB4"/>
    <w:rsid w:val="009674B0"/>
    <w:rsid w:val="00972B60"/>
    <w:rsid w:val="0097315A"/>
    <w:rsid w:val="009737CC"/>
    <w:rsid w:val="00973FD6"/>
    <w:rsid w:val="00985F4C"/>
    <w:rsid w:val="009879B2"/>
    <w:rsid w:val="009951BD"/>
    <w:rsid w:val="009955D0"/>
    <w:rsid w:val="00996001"/>
    <w:rsid w:val="009969F3"/>
    <w:rsid w:val="0099788D"/>
    <w:rsid w:val="00997DF8"/>
    <w:rsid w:val="009A03EA"/>
    <w:rsid w:val="009A085C"/>
    <w:rsid w:val="009A093C"/>
    <w:rsid w:val="009A1E1B"/>
    <w:rsid w:val="009A3F0A"/>
    <w:rsid w:val="009A660B"/>
    <w:rsid w:val="009B1B3F"/>
    <w:rsid w:val="009B3EFE"/>
    <w:rsid w:val="009B493A"/>
    <w:rsid w:val="009B53F3"/>
    <w:rsid w:val="009B5C88"/>
    <w:rsid w:val="009B6105"/>
    <w:rsid w:val="009C0139"/>
    <w:rsid w:val="009C12D3"/>
    <w:rsid w:val="009C3891"/>
    <w:rsid w:val="009C3B56"/>
    <w:rsid w:val="009C6080"/>
    <w:rsid w:val="009C6D2F"/>
    <w:rsid w:val="009D1C2A"/>
    <w:rsid w:val="009D1EF4"/>
    <w:rsid w:val="009D3D73"/>
    <w:rsid w:val="009D3E50"/>
    <w:rsid w:val="009D4287"/>
    <w:rsid w:val="009D6DFA"/>
    <w:rsid w:val="009E1A43"/>
    <w:rsid w:val="009E73AD"/>
    <w:rsid w:val="009E7B34"/>
    <w:rsid w:val="009F0FCD"/>
    <w:rsid w:val="009F2A7C"/>
    <w:rsid w:val="009F4A46"/>
    <w:rsid w:val="009F52F9"/>
    <w:rsid w:val="009F5330"/>
    <w:rsid w:val="009F5357"/>
    <w:rsid w:val="009F66C1"/>
    <w:rsid w:val="009F72B3"/>
    <w:rsid w:val="009F7653"/>
    <w:rsid w:val="00A00569"/>
    <w:rsid w:val="00A010CE"/>
    <w:rsid w:val="00A01C3B"/>
    <w:rsid w:val="00A02AC5"/>
    <w:rsid w:val="00A06A54"/>
    <w:rsid w:val="00A164C4"/>
    <w:rsid w:val="00A24A01"/>
    <w:rsid w:val="00A24B25"/>
    <w:rsid w:val="00A25D3C"/>
    <w:rsid w:val="00A2712A"/>
    <w:rsid w:val="00A27854"/>
    <w:rsid w:val="00A312A3"/>
    <w:rsid w:val="00A3514A"/>
    <w:rsid w:val="00A35BF3"/>
    <w:rsid w:val="00A36044"/>
    <w:rsid w:val="00A366A9"/>
    <w:rsid w:val="00A36F29"/>
    <w:rsid w:val="00A403AC"/>
    <w:rsid w:val="00A45450"/>
    <w:rsid w:val="00A4598C"/>
    <w:rsid w:val="00A46912"/>
    <w:rsid w:val="00A50EAB"/>
    <w:rsid w:val="00A56175"/>
    <w:rsid w:val="00A602A6"/>
    <w:rsid w:val="00A633D6"/>
    <w:rsid w:val="00A64099"/>
    <w:rsid w:val="00A64BCA"/>
    <w:rsid w:val="00A659BA"/>
    <w:rsid w:val="00A67657"/>
    <w:rsid w:val="00A7070F"/>
    <w:rsid w:val="00A734D9"/>
    <w:rsid w:val="00A75B63"/>
    <w:rsid w:val="00A769E8"/>
    <w:rsid w:val="00A819D1"/>
    <w:rsid w:val="00A91992"/>
    <w:rsid w:val="00A92517"/>
    <w:rsid w:val="00A96425"/>
    <w:rsid w:val="00AA20FD"/>
    <w:rsid w:val="00AA4931"/>
    <w:rsid w:val="00AA6268"/>
    <w:rsid w:val="00AA6A51"/>
    <w:rsid w:val="00AB14EC"/>
    <w:rsid w:val="00AB5B7B"/>
    <w:rsid w:val="00AB6016"/>
    <w:rsid w:val="00AB6701"/>
    <w:rsid w:val="00AB73AD"/>
    <w:rsid w:val="00AC255F"/>
    <w:rsid w:val="00AC2A37"/>
    <w:rsid w:val="00AC350B"/>
    <w:rsid w:val="00AC3513"/>
    <w:rsid w:val="00AD0E50"/>
    <w:rsid w:val="00AD632D"/>
    <w:rsid w:val="00AE6C83"/>
    <w:rsid w:val="00AF0554"/>
    <w:rsid w:val="00B006DF"/>
    <w:rsid w:val="00B03F84"/>
    <w:rsid w:val="00B05ECD"/>
    <w:rsid w:val="00B062EA"/>
    <w:rsid w:val="00B069BE"/>
    <w:rsid w:val="00B06A61"/>
    <w:rsid w:val="00B16A24"/>
    <w:rsid w:val="00B16A2B"/>
    <w:rsid w:val="00B16A8C"/>
    <w:rsid w:val="00B16E68"/>
    <w:rsid w:val="00B16F07"/>
    <w:rsid w:val="00B20F1C"/>
    <w:rsid w:val="00B24B14"/>
    <w:rsid w:val="00B25DE9"/>
    <w:rsid w:val="00B275C1"/>
    <w:rsid w:val="00B27F54"/>
    <w:rsid w:val="00B30027"/>
    <w:rsid w:val="00B30340"/>
    <w:rsid w:val="00B32FFC"/>
    <w:rsid w:val="00B334B7"/>
    <w:rsid w:val="00B33B73"/>
    <w:rsid w:val="00B35790"/>
    <w:rsid w:val="00B419C1"/>
    <w:rsid w:val="00B41C9F"/>
    <w:rsid w:val="00B43BD8"/>
    <w:rsid w:val="00B47619"/>
    <w:rsid w:val="00B5218C"/>
    <w:rsid w:val="00B54193"/>
    <w:rsid w:val="00B54AF0"/>
    <w:rsid w:val="00B607E7"/>
    <w:rsid w:val="00B61608"/>
    <w:rsid w:val="00B61F07"/>
    <w:rsid w:val="00B6522B"/>
    <w:rsid w:val="00B65BC7"/>
    <w:rsid w:val="00B67DF2"/>
    <w:rsid w:val="00B70E24"/>
    <w:rsid w:val="00B71E66"/>
    <w:rsid w:val="00B74F98"/>
    <w:rsid w:val="00B76C11"/>
    <w:rsid w:val="00B81A1D"/>
    <w:rsid w:val="00B8247C"/>
    <w:rsid w:val="00B843D1"/>
    <w:rsid w:val="00B844D4"/>
    <w:rsid w:val="00B865ED"/>
    <w:rsid w:val="00B876B9"/>
    <w:rsid w:val="00B919C3"/>
    <w:rsid w:val="00B92FFB"/>
    <w:rsid w:val="00B93059"/>
    <w:rsid w:val="00BA2D93"/>
    <w:rsid w:val="00BA624E"/>
    <w:rsid w:val="00BB084B"/>
    <w:rsid w:val="00BB3313"/>
    <w:rsid w:val="00BC06C5"/>
    <w:rsid w:val="00BC2D19"/>
    <w:rsid w:val="00BC423F"/>
    <w:rsid w:val="00BC547B"/>
    <w:rsid w:val="00BD2A9E"/>
    <w:rsid w:val="00BD2E75"/>
    <w:rsid w:val="00BD4B6C"/>
    <w:rsid w:val="00BE5727"/>
    <w:rsid w:val="00BF407C"/>
    <w:rsid w:val="00BF5143"/>
    <w:rsid w:val="00BF7C61"/>
    <w:rsid w:val="00C01712"/>
    <w:rsid w:val="00C01A64"/>
    <w:rsid w:val="00C0249B"/>
    <w:rsid w:val="00C03007"/>
    <w:rsid w:val="00C03E99"/>
    <w:rsid w:val="00C21BA8"/>
    <w:rsid w:val="00C2527D"/>
    <w:rsid w:val="00C268A8"/>
    <w:rsid w:val="00C309BB"/>
    <w:rsid w:val="00C3252F"/>
    <w:rsid w:val="00C32B81"/>
    <w:rsid w:val="00C33E3A"/>
    <w:rsid w:val="00C36F0A"/>
    <w:rsid w:val="00C37933"/>
    <w:rsid w:val="00C448C8"/>
    <w:rsid w:val="00C4638A"/>
    <w:rsid w:val="00C47EEA"/>
    <w:rsid w:val="00C519D0"/>
    <w:rsid w:val="00C52F65"/>
    <w:rsid w:val="00C57681"/>
    <w:rsid w:val="00C603A5"/>
    <w:rsid w:val="00C60FC8"/>
    <w:rsid w:val="00C61AFF"/>
    <w:rsid w:val="00C638D3"/>
    <w:rsid w:val="00C70ACB"/>
    <w:rsid w:val="00C739F7"/>
    <w:rsid w:val="00C760B5"/>
    <w:rsid w:val="00C800A1"/>
    <w:rsid w:val="00C804F4"/>
    <w:rsid w:val="00C87F39"/>
    <w:rsid w:val="00C90B91"/>
    <w:rsid w:val="00C92D70"/>
    <w:rsid w:val="00C930C2"/>
    <w:rsid w:val="00C94BD5"/>
    <w:rsid w:val="00C95605"/>
    <w:rsid w:val="00C95D21"/>
    <w:rsid w:val="00CA3194"/>
    <w:rsid w:val="00CA49D4"/>
    <w:rsid w:val="00CA4FEC"/>
    <w:rsid w:val="00CB67B3"/>
    <w:rsid w:val="00CC0DB8"/>
    <w:rsid w:val="00CC25CC"/>
    <w:rsid w:val="00CC34D4"/>
    <w:rsid w:val="00CD05C8"/>
    <w:rsid w:val="00CE084B"/>
    <w:rsid w:val="00CE26A4"/>
    <w:rsid w:val="00CE2C10"/>
    <w:rsid w:val="00CE58FA"/>
    <w:rsid w:val="00CF12FC"/>
    <w:rsid w:val="00CF5AFB"/>
    <w:rsid w:val="00CF68D9"/>
    <w:rsid w:val="00CF7441"/>
    <w:rsid w:val="00D02D57"/>
    <w:rsid w:val="00D044E8"/>
    <w:rsid w:val="00D0520A"/>
    <w:rsid w:val="00D1002A"/>
    <w:rsid w:val="00D1021D"/>
    <w:rsid w:val="00D11FDA"/>
    <w:rsid w:val="00D13B4D"/>
    <w:rsid w:val="00D20266"/>
    <w:rsid w:val="00D20C29"/>
    <w:rsid w:val="00D21421"/>
    <w:rsid w:val="00D24881"/>
    <w:rsid w:val="00D264AD"/>
    <w:rsid w:val="00D33842"/>
    <w:rsid w:val="00D36844"/>
    <w:rsid w:val="00D37EBC"/>
    <w:rsid w:val="00D4033D"/>
    <w:rsid w:val="00D4106C"/>
    <w:rsid w:val="00D4163B"/>
    <w:rsid w:val="00D41BA0"/>
    <w:rsid w:val="00D44C4F"/>
    <w:rsid w:val="00D4653E"/>
    <w:rsid w:val="00D47915"/>
    <w:rsid w:val="00D5017F"/>
    <w:rsid w:val="00D51FA9"/>
    <w:rsid w:val="00D52AAF"/>
    <w:rsid w:val="00D541F7"/>
    <w:rsid w:val="00D603B4"/>
    <w:rsid w:val="00D61616"/>
    <w:rsid w:val="00D61E5D"/>
    <w:rsid w:val="00D63B4A"/>
    <w:rsid w:val="00D6427F"/>
    <w:rsid w:val="00D66683"/>
    <w:rsid w:val="00D72C2E"/>
    <w:rsid w:val="00D72D1B"/>
    <w:rsid w:val="00D735B3"/>
    <w:rsid w:val="00D7630B"/>
    <w:rsid w:val="00D80624"/>
    <w:rsid w:val="00D83E9A"/>
    <w:rsid w:val="00D8704D"/>
    <w:rsid w:val="00D87BC6"/>
    <w:rsid w:val="00D904BC"/>
    <w:rsid w:val="00D90820"/>
    <w:rsid w:val="00D90FCD"/>
    <w:rsid w:val="00D95FAC"/>
    <w:rsid w:val="00D97514"/>
    <w:rsid w:val="00DA6CA9"/>
    <w:rsid w:val="00DA7B1D"/>
    <w:rsid w:val="00DB0003"/>
    <w:rsid w:val="00DB0909"/>
    <w:rsid w:val="00DB1527"/>
    <w:rsid w:val="00DB2D10"/>
    <w:rsid w:val="00DB503F"/>
    <w:rsid w:val="00DB7082"/>
    <w:rsid w:val="00DC217D"/>
    <w:rsid w:val="00DD2D75"/>
    <w:rsid w:val="00DD2E9B"/>
    <w:rsid w:val="00DE1764"/>
    <w:rsid w:val="00DE3FE1"/>
    <w:rsid w:val="00DE4D5F"/>
    <w:rsid w:val="00DE5246"/>
    <w:rsid w:val="00DF14A2"/>
    <w:rsid w:val="00DF384B"/>
    <w:rsid w:val="00DF6BA8"/>
    <w:rsid w:val="00E0081E"/>
    <w:rsid w:val="00E02094"/>
    <w:rsid w:val="00E02A07"/>
    <w:rsid w:val="00E02F0E"/>
    <w:rsid w:val="00E064B7"/>
    <w:rsid w:val="00E06ADA"/>
    <w:rsid w:val="00E2134A"/>
    <w:rsid w:val="00E21EBD"/>
    <w:rsid w:val="00E2419F"/>
    <w:rsid w:val="00E25E9E"/>
    <w:rsid w:val="00E323B7"/>
    <w:rsid w:val="00E35306"/>
    <w:rsid w:val="00E366D6"/>
    <w:rsid w:val="00E4014F"/>
    <w:rsid w:val="00E47ED5"/>
    <w:rsid w:val="00E52141"/>
    <w:rsid w:val="00E63D8B"/>
    <w:rsid w:val="00E66847"/>
    <w:rsid w:val="00E70523"/>
    <w:rsid w:val="00E70BEE"/>
    <w:rsid w:val="00E71F84"/>
    <w:rsid w:val="00E81F4B"/>
    <w:rsid w:val="00E86265"/>
    <w:rsid w:val="00E86B42"/>
    <w:rsid w:val="00E872FA"/>
    <w:rsid w:val="00E90342"/>
    <w:rsid w:val="00E917A2"/>
    <w:rsid w:val="00E91A73"/>
    <w:rsid w:val="00E925F4"/>
    <w:rsid w:val="00E9531F"/>
    <w:rsid w:val="00EA11BE"/>
    <w:rsid w:val="00EA3BE4"/>
    <w:rsid w:val="00EA3F50"/>
    <w:rsid w:val="00EA49FA"/>
    <w:rsid w:val="00EA5B6B"/>
    <w:rsid w:val="00EA7178"/>
    <w:rsid w:val="00EB014C"/>
    <w:rsid w:val="00EB0926"/>
    <w:rsid w:val="00EB2AF8"/>
    <w:rsid w:val="00EB4653"/>
    <w:rsid w:val="00EC00D1"/>
    <w:rsid w:val="00EC18F2"/>
    <w:rsid w:val="00EC5B48"/>
    <w:rsid w:val="00EC6A3F"/>
    <w:rsid w:val="00EC6FB4"/>
    <w:rsid w:val="00ED0573"/>
    <w:rsid w:val="00EF0E39"/>
    <w:rsid w:val="00EF1FBD"/>
    <w:rsid w:val="00EF2ECD"/>
    <w:rsid w:val="00EF5318"/>
    <w:rsid w:val="00F00E6A"/>
    <w:rsid w:val="00F02CB5"/>
    <w:rsid w:val="00F07AF0"/>
    <w:rsid w:val="00F124C3"/>
    <w:rsid w:val="00F17CAB"/>
    <w:rsid w:val="00F244C4"/>
    <w:rsid w:val="00F274DE"/>
    <w:rsid w:val="00F278DE"/>
    <w:rsid w:val="00F27DF4"/>
    <w:rsid w:val="00F30554"/>
    <w:rsid w:val="00F32CFF"/>
    <w:rsid w:val="00F348D2"/>
    <w:rsid w:val="00F35F4D"/>
    <w:rsid w:val="00F36907"/>
    <w:rsid w:val="00F41511"/>
    <w:rsid w:val="00F44B6A"/>
    <w:rsid w:val="00F44EE1"/>
    <w:rsid w:val="00F4705E"/>
    <w:rsid w:val="00F50EB9"/>
    <w:rsid w:val="00F521C7"/>
    <w:rsid w:val="00F546B2"/>
    <w:rsid w:val="00F546CF"/>
    <w:rsid w:val="00F56738"/>
    <w:rsid w:val="00F56E93"/>
    <w:rsid w:val="00F57F04"/>
    <w:rsid w:val="00F6038A"/>
    <w:rsid w:val="00F62397"/>
    <w:rsid w:val="00F64863"/>
    <w:rsid w:val="00F66E8E"/>
    <w:rsid w:val="00F744B8"/>
    <w:rsid w:val="00F74CA6"/>
    <w:rsid w:val="00F80841"/>
    <w:rsid w:val="00F81158"/>
    <w:rsid w:val="00F826CD"/>
    <w:rsid w:val="00F8400F"/>
    <w:rsid w:val="00F84DA7"/>
    <w:rsid w:val="00F859C4"/>
    <w:rsid w:val="00F903A0"/>
    <w:rsid w:val="00F960C1"/>
    <w:rsid w:val="00F96CD8"/>
    <w:rsid w:val="00FA0331"/>
    <w:rsid w:val="00FA11CC"/>
    <w:rsid w:val="00FA3674"/>
    <w:rsid w:val="00FA7033"/>
    <w:rsid w:val="00FA7E7A"/>
    <w:rsid w:val="00FA7FD0"/>
    <w:rsid w:val="00FB0007"/>
    <w:rsid w:val="00FB2183"/>
    <w:rsid w:val="00FB36AB"/>
    <w:rsid w:val="00FC049C"/>
    <w:rsid w:val="00FC27F0"/>
    <w:rsid w:val="00FC5ED8"/>
    <w:rsid w:val="00FE0184"/>
    <w:rsid w:val="00FE01BE"/>
    <w:rsid w:val="00FE1728"/>
    <w:rsid w:val="00FE1905"/>
    <w:rsid w:val="00FE59CF"/>
    <w:rsid w:val="00FF3234"/>
    <w:rsid w:val="00FF5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36BF9"/>
  <w15:docId w15:val="{B6A5E887-DA89-47BF-BFFC-C98FC762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0021"/>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000021"/>
    <w:pPr>
      <w:keepNext/>
      <w:keepLines/>
      <w:spacing w:before="240" w:after="240"/>
      <w:outlineLvl w:val="0"/>
    </w:pPr>
    <w:rPr>
      <w:b/>
      <w:kern w:val="28"/>
    </w:rPr>
  </w:style>
  <w:style w:type="paragraph" w:styleId="Heading2">
    <w:name w:val="heading 2"/>
    <w:aliases w:val="Numbered - 2"/>
    <w:basedOn w:val="Heading1"/>
    <w:next w:val="Normal"/>
    <w:qFormat/>
    <w:rsid w:val="00000021"/>
    <w:pPr>
      <w:outlineLvl w:val="1"/>
    </w:pPr>
  </w:style>
  <w:style w:type="paragraph" w:styleId="Heading3">
    <w:name w:val="heading 3"/>
    <w:aliases w:val="Numbered - 3"/>
    <w:basedOn w:val="Heading2"/>
    <w:next w:val="Normal"/>
    <w:qFormat/>
    <w:rsid w:val="00000021"/>
    <w:pPr>
      <w:keepNext w:val="0"/>
      <w:keepLines w:val="0"/>
      <w:spacing w:before="0" w:after="0"/>
      <w:outlineLvl w:val="2"/>
    </w:pPr>
    <w:rPr>
      <w:b w:val="0"/>
    </w:rPr>
  </w:style>
  <w:style w:type="paragraph" w:styleId="Heading4">
    <w:name w:val="heading 4"/>
    <w:aliases w:val="Numbered - 4"/>
    <w:basedOn w:val="Heading3"/>
    <w:next w:val="Normal"/>
    <w:qFormat/>
    <w:rsid w:val="00000021"/>
    <w:pPr>
      <w:outlineLvl w:val="3"/>
    </w:pPr>
  </w:style>
  <w:style w:type="paragraph" w:styleId="Heading5">
    <w:name w:val="heading 5"/>
    <w:aliases w:val="Numbered - 5"/>
    <w:basedOn w:val="Heading4"/>
    <w:next w:val="Normal"/>
    <w:qFormat/>
    <w:rsid w:val="00000021"/>
    <w:pPr>
      <w:outlineLvl w:val="4"/>
    </w:pPr>
  </w:style>
  <w:style w:type="paragraph" w:styleId="Heading6">
    <w:name w:val="heading 6"/>
    <w:aliases w:val="Numbered - 6"/>
    <w:basedOn w:val="Heading5"/>
    <w:next w:val="Normal"/>
    <w:qFormat/>
    <w:rsid w:val="00000021"/>
    <w:pPr>
      <w:outlineLvl w:val="5"/>
    </w:pPr>
  </w:style>
  <w:style w:type="paragraph" w:styleId="Heading7">
    <w:name w:val="heading 7"/>
    <w:aliases w:val="Numbered - 7"/>
    <w:basedOn w:val="Heading6"/>
    <w:next w:val="Normal"/>
    <w:qFormat/>
    <w:rsid w:val="00000021"/>
    <w:pPr>
      <w:outlineLvl w:val="6"/>
    </w:pPr>
  </w:style>
  <w:style w:type="paragraph" w:styleId="Heading8">
    <w:name w:val="heading 8"/>
    <w:aliases w:val="Numbered - 8"/>
    <w:basedOn w:val="Heading7"/>
    <w:next w:val="Normal"/>
    <w:qFormat/>
    <w:rsid w:val="00000021"/>
    <w:pPr>
      <w:outlineLvl w:val="7"/>
    </w:pPr>
  </w:style>
  <w:style w:type="paragraph" w:styleId="Heading9">
    <w:name w:val="heading 9"/>
    <w:aliases w:val="Numbered - 9"/>
    <w:basedOn w:val="Heading8"/>
    <w:next w:val="Normal"/>
    <w:qFormat/>
    <w:rsid w:val="0000002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00021"/>
  </w:style>
  <w:style w:type="paragraph" w:styleId="BodyTextIndent">
    <w:name w:val="Body Text Indent"/>
    <w:basedOn w:val="Normal"/>
    <w:rsid w:val="00000021"/>
    <w:pPr>
      <w:ind w:left="288"/>
    </w:pPr>
  </w:style>
  <w:style w:type="paragraph" w:customStyle="1" w:styleId="DeptBullets">
    <w:name w:val="DeptBullets"/>
    <w:basedOn w:val="Normal"/>
    <w:rsid w:val="00000021"/>
    <w:pPr>
      <w:numPr>
        <w:numId w:val="1"/>
      </w:numPr>
      <w:spacing w:after="240"/>
    </w:pPr>
  </w:style>
  <w:style w:type="paragraph" w:customStyle="1" w:styleId="DeptOutNumbered">
    <w:name w:val="DeptOutNumbered"/>
    <w:basedOn w:val="Normal"/>
    <w:rsid w:val="00000021"/>
    <w:pPr>
      <w:numPr>
        <w:numId w:val="2"/>
      </w:numPr>
      <w:spacing w:after="240"/>
    </w:pPr>
  </w:style>
  <w:style w:type="paragraph" w:styleId="Footer">
    <w:name w:val="footer"/>
    <w:basedOn w:val="Normal"/>
    <w:rsid w:val="00000021"/>
    <w:pPr>
      <w:tabs>
        <w:tab w:val="center" w:pos="4153"/>
        <w:tab w:val="right" w:pos="8306"/>
      </w:tabs>
    </w:pPr>
  </w:style>
  <w:style w:type="paragraph" w:styleId="Header">
    <w:name w:val="header"/>
    <w:basedOn w:val="Normal"/>
    <w:rsid w:val="00000021"/>
    <w:pPr>
      <w:tabs>
        <w:tab w:val="center" w:pos="4153"/>
        <w:tab w:val="right" w:pos="8306"/>
      </w:tabs>
    </w:pPr>
  </w:style>
  <w:style w:type="paragraph" w:customStyle="1" w:styleId="Heading">
    <w:name w:val="Heading"/>
    <w:basedOn w:val="Normal"/>
    <w:next w:val="Normal"/>
    <w:rsid w:val="00000021"/>
    <w:pPr>
      <w:keepNext/>
      <w:keepLines/>
      <w:spacing w:before="240" w:after="240"/>
      <w:ind w:left="-720"/>
    </w:pPr>
    <w:rPr>
      <w:b/>
    </w:rPr>
  </w:style>
  <w:style w:type="paragraph" w:customStyle="1" w:styleId="MinuteTop">
    <w:name w:val="Minute Top"/>
    <w:basedOn w:val="Normal"/>
    <w:rsid w:val="00000021"/>
    <w:pPr>
      <w:tabs>
        <w:tab w:val="left" w:pos="4680"/>
        <w:tab w:val="left" w:pos="5587"/>
      </w:tabs>
    </w:pPr>
  </w:style>
  <w:style w:type="paragraph" w:customStyle="1" w:styleId="Numbered">
    <w:name w:val="Numbered"/>
    <w:basedOn w:val="Normal"/>
    <w:rsid w:val="00000021"/>
    <w:pPr>
      <w:spacing w:after="240"/>
    </w:pPr>
  </w:style>
  <w:style w:type="character" w:styleId="PageNumber">
    <w:name w:val="page number"/>
    <w:basedOn w:val="DefaultParagraphFont"/>
    <w:rsid w:val="00000021"/>
  </w:style>
  <w:style w:type="paragraph" w:customStyle="1" w:styleId="DfESOutNumbered">
    <w:name w:val="DfESOutNumbered"/>
    <w:basedOn w:val="Normal"/>
    <w:link w:val="DfESOutNumberedChar"/>
    <w:rsid w:val="00000021"/>
    <w:pPr>
      <w:numPr>
        <w:numId w:val="11"/>
      </w:numPr>
      <w:spacing w:after="240"/>
    </w:pPr>
    <w:rPr>
      <w:rFonts w:cs="Arial"/>
      <w:sz w:val="22"/>
    </w:rPr>
  </w:style>
  <w:style w:type="character" w:customStyle="1" w:styleId="DfESOutNumberedChar">
    <w:name w:val="DfESOutNumbered Char"/>
    <w:link w:val="DfESOutNumbered"/>
    <w:rsid w:val="00344DA6"/>
    <w:rPr>
      <w:rFonts w:ascii="Arial" w:hAnsi="Arial" w:cs="Arial"/>
      <w:sz w:val="22"/>
      <w:lang w:val="en-GB" w:eastAsia="en-US" w:bidi="ar-SA"/>
    </w:rPr>
  </w:style>
  <w:style w:type="paragraph" w:customStyle="1" w:styleId="Sub-Heading">
    <w:name w:val="Sub-Heading"/>
    <w:basedOn w:val="Heading"/>
    <w:next w:val="Numbered"/>
    <w:rsid w:val="00000021"/>
    <w:pPr>
      <w:spacing w:before="0"/>
    </w:pPr>
  </w:style>
  <w:style w:type="paragraph" w:styleId="Subtitle">
    <w:name w:val="Subtitle"/>
    <w:basedOn w:val="Normal"/>
    <w:qFormat/>
    <w:rsid w:val="00000021"/>
    <w:pPr>
      <w:spacing w:after="60"/>
      <w:jc w:val="center"/>
    </w:pPr>
    <w:rPr>
      <w:i/>
    </w:rPr>
  </w:style>
  <w:style w:type="paragraph" w:customStyle="1" w:styleId="DfESBullets">
    <w:name w:val="DfESBullets"/>
    <w:basedOn w:val="Normal"/>
    <w:link w:val="DfESBulletsChar"/>
    <w:rsid w:val="00000021"/>
    <w:pPr>
      <w:numPr>
        <w:ilvl w:val="1"/>
        <w:numId w:val="12"/>
      </w:numPr>
      <w:spacing w:after="240"/>
    </w:pPr>
    <w:rPr>
      <w:rFonts w:cs="Arial"/>
      <w:sz w:val="22"/>
    </w:rPr>
  </w:style>
  <w:style w:type="character" w:customStyle="1" w:styleId="DfESBulletsChar">
    <w:name w:val="DfESBullets Char"/>
    <w:link w:val="DfESBullets"/>
    <w:rsid w:val="00344DA6"/>
    <w:rPr>
      <w:rFonts w:ascii="Arial" w:hAnsi="Arial" w:cs="Arial"/>
      <w:sz w:val="22"/>
      <w:lang w:val="en-GB" w:eastAsia="en-US" w:bidi="ar-SA"/>
    </w:rPr>
  </w:style>
  <w:style w:type="character" w:customStyle="1" w:styleId="PersonalComposeStyle">
    <w:name w:val="Personal Compose Style"/>
    <w:rsid w:val="00000021"/>
    <w:rPr>
      <w:rFonts w:ascii="Arial" w:hAnsi="Arial" w:cs="Arial"/>
      <w:color w:val="auto"/>
      <w:sz w:val="20"/>
    </w:rPr>
  </w:style>
  <w:style w:type="character" w:customStyle="1" w:styleId="PersonalReplyStyle">
    <w:name w:val="Personal Reply Style"/>
    <w:rsid w:val="00000021"/>
    <w:rPr>
      <w:rFonts w:ascii="Arial" w:hAnsi="Arial" w:cs="Arial"/>
      <w:color w:val="auto"/>
      <w:sz w:val="20"/>
    </w:rPr>
  </w:style>
  <w:style w:type="character" w:styleId="Hyperlink">
    <w:name w:val="Hyperlink"/>
    <w:rsid w:val="00344DA6"/>
    <w:rPr>
      <w:color w:val="0000FF"/>
      <w:u w:val="single"/>
    </w:rPr>
  </w:style>
  <w:style w:type="character" w:styleId="Strong">
    <w:name w:val="Strong"/>
    <w:qFormat/>
    <w:rsid w:val="00344DA6"/>
    <w:rPr>
      <w:b/>
      <w:bCs/>
    </w:rPr>
  </w:style>
  <w:style w:type="character" w:styleId="FollowedHyperlink">
    <w:name w:val="FollowedHyperlink"/>
    <w:rsid w:val="00344DA6"/>
    <w:rPr>
      <w:color w:val="800080"/>
      <w:u w:val="single"/>
    </w:rPr>
  </w:style>
  <w:style w:type="paragraph" w:styleId="FootnoteText">
    <w:name w:val="footnote text"/>
    <w:basedOn w:val="Normal"/>
    <w:semiHidden/>
    <w:rsid w:val="00344DA6"/>
    <w:rPr>
      <w:sz w:val="20"/>
    </w:rPr>
  </w:style>
  <w:style w:type="character" w:styleId="FootnoteReference">
    <w:name w:val="footnote reference"/>
    <w:semiHidden/>
    <w:rsid w:val="00344DA6"/>
    <w:rPr>
      <w:rFonts w:ascii="Times New Roman" w:hAnsi="Times New Roman"/>
      <w:b/>
      <w:vertAlign w:val="baseline"/>
    </w:rPr>
  </w:style>
  <w:style w:type="character" w:customStyle="1" w:styleId="Date1">
    <w:name w:val="Date1"/>
    <w:basedOn w:val="DefaultParagraphFont"/>
    <w:rsid w:val="00344DA6"/>
  </w:style>
  <w:style w:type="paragraph" w:customStyle="1" w:styleId="H1">
    <w:name w:val="H1"/>
    <w:basedOn w:val="Normal"/>
    <w:next w:val="N1"/>
    <w:link w:val="H1Char"/>
    <w:rsid w:val="00344DA6"/>
    <w:pPr>
      <w:keepNext/>
      <w:widowControl/>
      <w:overflowPunct/>
      <w:autoSpaceDE/>
      <w:autoSpaceDN/>
      <w:adjustRightInd/>
      <w:spacing w:before="320" w:line="220" w:lineRule="atLeast"/>
      <w:jc w:val="both"/>
      <w:textAlignment w:val="auto"/>
    </w:pPr>
    <w:rPr>
      <w:rFonts w:ascii="Times New Roman" w:hAnsi="Times New Roman"/>
      <w:b/>
      <w:sz w:val="21"/>
    </w:rPr>
  </w:style>
  <w:style w:type="paragraph" w:customStyle="1" w:styleId="N1">
    <w:name w:val="N1"/>
    <w:basedOn w:val="Normal"/>
    <w:next w:val="N2"/>
    <w:link w:val="N1Char"/>
    <w:rsid w:val="00344DA6"/>
    <w:pPr>
      <w:widowControl/>
      <w:numPr>
        <w:numId w:val="6"/>
      </w:numPr>
      <w:overflowPunct/>
      <w:autoSpaceDE/>
      <w:autoSpaceDN/>
      <w:adjustRightInd/>
      <w:spacing w:before="160" w:line="220" w:lineRule="atLeast"/>
      <w:jc w:val="both"/>
      <w:textAlignment w:val="auto"/>
    </w:pPr>
    <w:rPr>
      <w:rFonts w:ascii="Times New Roman" w:hAnsi="Times New Roman"/>
      <w:sz w:val="21"/>
    </w:rPr>
  </w:style>
  <w:style w:type="paragraph" w:customStyle="1" w:styleId="N2">
    <w:name w:val="N2"/>
    <w:basedOn w:val="N1"/>
    <w:link w:val="N2Char"/>
    <w:rsid w:val="00344DA6"/>
    <w:pPr>
      <w:numPr>
        <w:ilvl w:val="1"/>
      </w:numPr>
      <w:tabs>
        <w:tab w:val="num" w:pos="1440"/>
        <w:tab w:val="num" w:pos="1800"/>
      </w:tabs>
      <w:spacing w:before="80"/>
      <w:ind w:left="1440" w:hanging="360"/>
    </w:pPr>
  </w:style>
  <w:style w:type="character" w:customStyle="1" w:styleId="N2Char">
    <w:name w:val="N2 Char"/>
    <w:basedOn w:val="N1Char"/>
    <w:link w:val="N2"/>
    <w:rsid w:val="00344DA6"/>
    <w:rPr>
      <w:sz w:val="21"/>
      <w:lang w:val="en-GB" w:eastAsia="en-US" w:bidi="ar-SA"/>
    </w:rPr>
  </w:style>
  <w:style w:type="character" w:customStyle="1" w:styleId="N1Char">
    <w:name w:val="N1 Char"/>
    <w:link w:val="N1"/>
    <w:rsid w:val="00344DA6"/>
    <w:rPr>
      <w:sz w:val="21"/>
      <w:lang w:val="en-GB" w:eastAsia="en-US" w:bidi="ar-SA"/>
    </w:rPr>
  </w:style>
  <w:style w:type="character" w:customStyle="1" w:styleId="H1Char">
    <w:name w:val="H1 Char"/>
    <w:link w:val="H1"/>
    <w:rsid w:val="00344DA6"/>
    <w:rPr>
      <w:b/>
      <w:sz w:val="21"/>
      <w:lang w:val="en-GB" w:eastAsia="en-US" w:bidi="ar-SA"/>
    </w:rPr>
  </w:style>
  <w:style w:type="paragraph" w:customStyle="1" w:styleId="LQN1">
    <w:name w:val="LQN1"/>
    <w:basedOn w:val="N1"/>
    <w:link w:val="LQN1Char1"/>
    <w:rsid w:val="00344DA6"/>
    <w:pPr>
      <w:numPr>
        <w:numId w:val="0"/>
      </w:numPr>
      <w:ind w:left="567" w:firstLine="170"/>
    </w:pPr>
  </w:style>
  <w:style w:type="character" w:customStyle="1" w:styleId="LQN1Char1">
    <w:name w:val="LQN1 Char1"/>
    <w:link w:val="LQN1"/>
    <w:rsid w:val="00344DA6"/>
    <w:rPr>
      <w:sz w:val="21"/>
      <w:lang w:val="en-GB" w:eastAsia="en-US" w:bidi="ar-SA"/>
    </w:rPr>
  </w:style>
  <w:style w:type="paragraph" w:customStyle="1" w:styleId="N3">
    <w:name w:val="N3"/>
    <w:basedOn w:val="N2"/>
    <w:link w:val="N3Char"/>
    <w:rsid w:val="00344DA6"/>
    <w:pPr>
      <w:numPr>
        <w:ilvl w:val="2"/>
      </w:numPr>
      <w:tabs>
        <w:tab w:val="clear" w:pos="737"/>
        <w:tab w:val="num" w:pos="2160"/>
        <w:tab w:val="num" w:pos="2520"/>
      </w:tabs>
      <w:ind w:left="2160" w:hanging="360"/>
    </w:pPr>
  </w:style>
  <w:style w:type="paragraph" w:customStyle="1" w:styleId="N4">
    <w:name w:val="N4"/>
    <w:basedOn w:val="N3"/>
    <w:link w:val="N4Char"/>
    <w:rsid w:val="00344DA6"/>
    <w:pPr>
      <w:numPr>
        <w:ilvl w:val="3"/>
      </w:numPr>
      <w:tabs>
        <w:tab w:val="clear" w:pos="1134"/>
        <w:tab w:val="num" w:pos="2880"/>
        <w:tab w:val="num" w:pos="3240"/>
      </w:tabs>
      <w:ind w:left="2880" w:hanging="360"/>
    </w:pPr>
  </w:style>
  <w:style w:type="paragraph" w:customStyle="1" w:styleId="N5">
    <w:name w:val="N5"/>
    <w:basedOn w:val="N4"/>
    <w:rsid w:val="00344DA6"/>
    <w:pPr>
      <w:numPr>
        <w:ilvl w:val="4"/>
      </w:numPr>
      <w:tabs>
        <w:tab w:val="clear" w:pos="1701"/>
        <w:tab w:val="num" w:pos="3600"/>
        <w:tab w:val="num" w:pos="3960"/>
      </w:tabs>
      <w:ind w:left="3600" w:hanging="360"/>
    </w:pPr>
  </w:style>
  <w:style w:type="paragraph" w:customStyle="1" w:styleId="LQN2">
    <w:name w:val="LQN2"/>
    <w:basedOn w:val="LQN1"/>
    <w:link w:val="LQN2Char1"/>
    <w:rsid w:val="00344DA6"/>
    <w:pPr>
      <w:spacing w:before="80"/>
    </w:pPr>
  </w:style>
  <w:style w:type="character" w:customStyle="1" w:styleId="LQN2Char1">
    <w:name w:val="LQN2 Char1"/>
    <w:basedOn w:val="LQN1Char1"/>
    <w:link w:val="LQN2"/>
    <w:rsid w:val="00344DA6"/>
    <w:rPr>
      <w:sz w:val="21"/>
      <w:lang w:val="en-GB" w:eastAsia="en-US" w:bidi="ar-SA"/>
    </w:rPr>
  </w:style>
  <w:style w:type="paragraph" w:customStyle="1" w:styleId="T1">
    <w:name w:val="T1"/>
    <w:basedOn w:val="Normal"/>
    <w:rsid w:val="00344DA6"/>
    <w:pPr>
      <w:widowControl/>
      <w:overflowPunct/>
      <w:autoSpaceDE/>
      <w:autoSpaceDN/>
      <w:adjustRightInd/>
      <w:spacing w:before="160" w:line="220" w:lineRule="atLeast"/>
      <w:jc w:val="both"/>
      <w:textAlignment w:val="auto"/>
    </w:pPr>
    <w:rPr>
      <w:rFonts w:ascii="Times New Roman" w:hAnsi="Times New Roman"/>
      <w:sz w:val="21"/>
    </w:rPr>
  </w:style>
  <w:style w:type="paragraph" w:customStyle="1" w:styleId="Schedule">
    <w:name w:val="Schedule"/>
    <w:basedOn w:val="Normal"/>
    <w:next w:val="ScheduleHead"/>
    <w:rsid w:val="00344DA6"/>
    <w:pPr>
      <w:keepNext/>
      <w:widowControl/>
      <w:tabs>
        <w:tab w:val="center" w:pos="4167"/>
        <w:tab w:val="right" w:pos="8335"/>
      </w:tabs>
      <w:overflowPunct/>
      <w:autoSpaceDE/>
      <w:autoSpaceDN/>
      <w:adjustRightInd/>
      <w:spacing w:before="480" w:after="120"/>
      <w:jc w:val="center"/>
      <w:textAlignment w:val="auto"/>
    </w:pPr>
    <w:rPr>
      <w:rFonts w:ascii="Times New Roman" w:hAnsi="Times New Roman"/>
      <w:sz w:val="30"/>
    </w:rPr>
  </w:style>
  <w:style w:type="paragraph" w:customStyle="1" w:styleId="ScheduleHead">
    <w:name w:val="ScheduleHead"/>
    <w:basedOn w:val="Schedule"/>
    <w:next w:val="T1"/>
    <w:rsid w:val="00344DA6"/>
    <w:pPr>
      <w:spacing w:before="120" w:after="100"/>
    </w:pPr>
    <w:rPr>
      <w:sz w:val="28"/>
    </w:rPr>
  </w:style>
  <w:style w:type="paragraph" w:customStyle="1" w:styleId="T2">
    <w:name w:val="T2"/>
    <w:basedOn w:val="T1"/>
    <w:rsid w:val="00344DA6"/>
    <w:pPr>
      <w:spacing w:before="80"/>
    </w:pPr>
  </w:style>
  <w:style w:type="paragraph" w:customStyle="1" w:styleId="DefPara">
    <w:name w:val="Def Para"/>
    <w:basedOn w:val="T2"/>
    <w:rsid w:val="00344DA6"/>
    <w:pPr>
      <w:ind w:left="340"/>
    </w:pPr>
  </w:style>
  <w:style w:type="table" w:styleId="TableGrid">
    <w:name w:val="Table Grid"/>
    <w:basedOn w:val="TableNormal"/>
    <w:rsid w:val="00344DA6"/>
    <w:pPr>
      <w:spacing w:line="2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C3513"/>
    <w:rPr>
      <w:rFonts w:ascii="MS Shell Dlg" w:hAnsi="MS Shell Dlg" w:cs="MS Shell Dlg"/>
      <w:sz w:val="16"/>
      <w:szCs w:val="16"/>
    </w:rPr>
  </w:style>
  <w:style w:type="character" w:styleId="CommentReference">
    <w:name w:val="annotation reference"/>
    <w:uiPriority w:val="99"/>
    <w:semiHidden/>
    <w:rsid w:val="00D11FDA"/>
    <w:rPr>
      <w:sz w:val="16"/>
      <w:szCs w:val="16"/>
    </w:rPr>
  </w:style>
  <w:style w:type="paragraph" w:styleId="CommentText">
    <w:name w:val="annotation text"/>
    <w:basedOn w:val="Normal"/>
    <w:link w:val="CommentTextChar"/>
    <w:uiPriority w:val="99"/>
    <w:semiHidden/>
    <w:rsid w:val="00D11FDA"/>
    <w:rPr>
      <w:sz w:val="20"/>
    </w:rPr>
  </w:style>
  <w:style w:type="paragraph" w:styleId="CommentSubject">
    <w:name w:val="annotation subject"/>
    <w:basedOn w:val="CommentText"/>
    <w:next w:val="CommentText"/>
    <w:semiHidden/>
    <w:rsid w:val="00D11FDA"/>
    <w:rPr>
      <w:b/>
      <w:bCs/>
    </w:rPr>
  </w:style>
  <w:style w:type="paragraph" w:customStyle="1" w:styleId="Bullet">
    <w:name w:val="Bullet"/>
    <w:basedOn w:val="Normal"/>
    <w:rsid w:val="00D11FDA"/>
    <w:pPr>
      <w:widowControl/>
      <w:overflowPunct/>
      <w:autoSpaceDE/>
      <w:autoSpaceDN/>
      <w:adjustRightInd/>
      <w:spacing w:before="60" w:line="300" w:lineRule="exact"/>
      <w:textAlignment w:val="auto"/>
    </w:pPr>
    <w:rPr>
      <w:rFonts w:cs="Mangal"/>
      <w:sz w:val="22"/>
    </w:rPr>
  </w:style>
  <w:style w:type="paragraph" w:customStyle="1" w:styleId="Subheading">
    <w:name w:val="Subheading"/>
    <w:basedOn w:val="Normal"/>
    <w:next w:val="Normal"/>
    <w:rsid w:val="00D11FDA"/>
    <w:pPr>
      <w:widowControl/>
      <w:overflowPunct/>
      <w:autoSpaceDE/>
      <w:autoSpaceDN/>
      <w:adjustRightInd/>
      <w:spacing w:before="360" w:line="300" w:lineRule="exact"/>
      <w:textAlignment w:val="auto"/>
    </w:pPr>
    <w:rPr>
      <w:rFonts w:cs="Mangal"/>
      <w:b/>
      <w:sz w:val="22"/>
    </w:rPr>
  </w:style>
  <w:style w:type="character" w:customStyle="1" w:styleId="N3Char">
    <w:name w:val="N3 Char"/>
    <w:link w:val="N3"/>
    <w:rsid w:val="00D11FDA"/>
    <w:rPr>
      <w:sz w:val="21"/>
      <w:lang w:val="en-GB" w:eastAsia="en-US" w:bidi="ar-SA"/>
    </w:rPr>
  </w:style>
  <w:style w:type="character" w:customStyle="1" w:styleId="N4Char">
    <w:name w:val="N4 Char"/>
    <w:basedOn w:val="N3Char"/>
    <w:link w:val="N4"/>
    <w:rsid w:val="00D11FDA"/>
    <w:rPr>
      <w:sz w:val="21"/>
      <w:lang w:val="en-GB" w:eastAsia="en-US" w:bidi="ar-SA"/>
    </w:rPr>
  </w:style>
  <w:style w:type="paragraph" w:styleId="NormalWeb">
    <w:name w:val="Normal (Web)"/>
    <w:basedOn w:val="Normal"/>
    <w:rsid w:val="00D11FDA"/>
    <w:pPr>
      <w:widowControl/>
      <w:overflowPunct/>
      <w:autoSpaceDE/>
      <w:autoSpaceDN/>
      <w:adjustRightInd/>
      <w:spacing w:before="100" w:beforeAutospacing="1" w:after="100" w:afterAutospacing="1"/>
      <w:textAlignment w:val="top"/>
    </w:pPr>
    <w:rPr>
      <w:rFonts w:cs="Arial"/>
      <w:color w:val="333333"/>
      <w:szCs w:val="24"/>
      <w:lang w:eastAsia="en-GB"/>
    </w:rPr>
  </w:style>
  <w:style w:type="paragraph" w:customStyle="1" w:styleId="PartHead">
    <w:name w:val="PartHead"/>
    <w:basedOn w:val="Normal"/>
    <w:next w:val="Normal"/>
    <w:rsid w:val="00D11FDA"/>
    <w:pPr>
      <w:keepNext/>
      <w:widowControl/>
      <w:tabs>
        <w:tab w:val="center" w:pos="4167"/>
        <w:tab w:val="right" w:pos="8335"/>
      </w:tabs>
      <w:overflowPunct/>
      <w:autoSpaceDE/>
      <w:autoSpaceDN/>
      <w:adjustRightInd/>
      <w:spacing w:before="120"/>
      <w:jc w:val="center"/>
      <w:textAlignment w:val="auto"/>
    </w:pPr>
    <w:rPr>
      <w:rFonts w:ascii="Times New Roman" w:hAnsi="Times New Roman"/>
    </w:rPr>
  </w:style>
  <w:style w:type="paragraph" w:customStyle="1" w:styleId="h10">
    <w:name w:val="h1"/>
    <w:basedOn w:val="Normal"/>
    <w:rsid w:val="00D11FDA"/>
    <w:pPr>
      <w:widowControl/>
      <w:overflowPunct/>
      <w:autoSpaceDE/>
      <w:autoSpaceDN/>
      <w:adjustRightInd/>
      <w:spacing w:before="100" w:beforeAutospacing="1" w:after="100" w:afterAutospacing="1"/>
      <w:textAlignment w:val="auto"/>
    </w:pPr>
    <w:rPr>
      <w:rFonts w:cs="Arial"/>
      <w:szCs w:val="24"/>
      <w:lang w:eastAsia="en-GB"/>
    </w:rPr>
  </w:style>
  <w:style w:type="character" w:styleId="Emphasis">
    <w:name w:val="Emphasis"/>
    <w:qFormat/>
    <w:rsid w:val="00D11FDA"/>
    <w:rPr>
      <w:i/>
      <w:iCs/>
    </w:rPr>
  </w:style>
  <w:style w:type="paragraph" w:customStyle="1" w:styleId="Part">
    <w:name w:val="Part"/>
    <w:basedOn w:val="Normal"/>
    <w:next w:val="PartHead"/>
    <w:rsid w:val="00D11FDA"/>
    <w:pPr>
      <w:keepNext/>
      <w:widowControl/>
      <w:tabs>
        <w:tab w:val="center" w:pos="4167"/>
        <w:tab w:val="right" w:pos="8335"/>
      </w:tabs>
      <w:overflowPunct/>
      <w:autoSpaceDE/>
      <w:autoSpaceDN/>
      <w:adjustRightInd/>
      <w:spacing w:before="480"/>
      <w:jc w:val="center"/>
      <w:textAlignment w:val="auto"/>
    </w:pPr>
    <w:rPr>
      <w:rFonts w:ascii="Times New Roman" w:hAnsi="Times New Roman"/>
      <w:sz w:val="28"/>
    </w:rPr>
  </w:style>
  <w:style w:type="paragraph" w:customStyle="1" w:styleId="Char">
    <w:name w:val="Char"/>
    <w:basedOn w:val="Normal"/>
    <w:rsid w:val="00D11FDA"/>
    <w:pPr>
      <w:overflowPunct/>
      <w:autoSpaceDE/>
      <w:autoSpaceDN/>
      <w:adjustRightInd/>
      <w:spacing w:after="160" w:line="240" w:lineRule="exact"/>
      <w:textAlignment w:val="auto"/>
    </w:pPr>
    <w:rPr>
      <w:rFonts w:ascii="Verdana" w:hAnsi="Verdana"/>
      <w:sz w:val="20"/>
      <w:lang w:val="en-US"/>
    </w:rPr>
  </w:style>
  <w:style w:type="paragraph" w:customStyle="1" w:styleId="ArrHead">
    <w:name w:val="ArrHead"/>
    <w:basedOn w:val="Normal"/>
    <w:rsid w:val="00D11FDA"/>
    <w:pPr>
      <w:keepNext/>
      <w:widowControl/>
      <w:tabs>
        <w:tab w:val="right" w:pos="8200"/>
      </w:tabs>
      <w:overflowPunct/>
      <w:autoSpaceDE/>
      <w:autoSpaceDN/>
      <w:adjustRightInd/>
      <w:spacing w:before="480" w:after="120" w:line="220" w:lineRule="atLeast"/>
      <w:jc w:val="center"/>
      <w:textAlignment w:val="auto"/>
    </w:pPr>
    <w:rPr>
      <w:rFonts w:ascii="Times New Roman" w:hAnsi="Times New Roman"/>
      <w:caps/>
      <w:sz w:val="28"/>
    </w:rPr>
  </w:style>
  <w:style w:type="paragraph" w:customStyle="1" w:styleId="Banner">
    <w:name w:val="Banner"/>
    <w:next w:val="Number"/>
    <w:rsid w:val="00D11FDA"/>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D11FDA"/>
    <w:pPr>
      <w:widowControl/>
      <w:overflowPunct/>
      <w:autoSpaceDE/>
      <w:autoSpaceDN/>
      <w:adjustRightInd/>
      <w:spacing w:after="320"/>
      <w:jc w:val="center"/>
      <w:textAlignment w:val="auto"/>
    </w:pPr>
    <w:rPr>
      <w:rFonts w:ascii="Times New Roman" w:hAnsi="Times New Roman"/>
      <w:b/>
      <w:sz w:val="32"/>
    </w:rPr>
  </w:style>
  <w:style w:type="paragraph" w:customStyle="1" w:styleId="subject">
    <w:name w:val="subject"/>
    <w:basedOn w:val="Normal"/>
    <w:next w:val="Subsub"/>
    <w:rsid w:val="00D11FDA"/>
    <w:pPr>
      <w:widowControl/>
      <w:overflowPunct/>
      <w:autoSpaceDE/>
      <w:autoSpaceDN/>
      <w:adjustRightInd/>
      <w:spacing w:after="320"/>
      <w:jc w:val="center"/>
      <w:textAlignment w:val="auto"/>
    </w:pPr>
    <w:rPr>
      <w:rFonts w:ascii="Times New Roman" w:hAnsi="Times New Roman"/>
      <w:b/>
      <w:caps/>
      <w:sz w:val="32"/>
    </w:rPr>
  </w:style>
  <w:style w:type="paragraph" w:customStyle="1" w:styleId="Subsub">
    <w:name w:val="Subsub"/>
    <w:basedOn w:val="Normal"/>
    <w:rsid w:val="00D11FDA"/>
    <w:pPr>
      <w:widowControl/>
      <w:overflowPunct/>
      <w:autoSpaceDE/>
      <w:autoSpaceDN/>
      <w:adjustRightInd/>
      <w:spacing w:after="360"/>
      <w:jc w:val="center"/>
      <w:textAlignment w:val="auto"/>
    </w:pPr>
    <w:rPr>
      <w:rFonts w:ascii="Times New Roman" w:hAnsi="Times New Roman"/>
      <w:b/>
      <w:caps/>
    </w:rPr>
  </w:style>
  <w:style w:type="paragraph" w:customStyle="1" w:styleId="ColumnHeader">
    <w:name w:val="ColumnHeader"/>
    <w:basedOn w:val="Normal"/>
    <w:rsid w:val="00D11FDA"/>
    <w:pPr>
      <w:widowControl/>
      <w:overflowPunct/>
      <w:autoSpaceDE/>
      <w:autoSpaceDN/>
      <w:adjustRightInd/>
      <w:spacing w:before="40" w:line="220" w:lineRule="atLeast"/>
      <w:jc w:val="both"/>
      <w:textAlignment w:val="auto"/>
    </w:pPr>
    <w:rPr>
      <w:rFonts w:ascii="Times New Roman" w:hAnsi="Times New Roman"/>
      <w:i/>
      <w:sz w:val="21"/>
    </w:rPr>
  </w:style>
  <w:style w:type="paragraph" w:customStyle="1" w:styleId="Coming">
    <w:name w:val="Coming"/>
    <w:basedOn w:val="Normal"/>
    <w:next w:val="Pre"/>
    <w:rsid w:val="00D11FDA"/>
    <w:pPr>
      <w:widowControl/>
      <w:tabs>
        <w:tab w:val="left" w:pos="3232"/>
        <w:tab w:val="left" w:pos="3629"/>
        <w:tab w:val="right" w:pos="6804"/>
      </w:tabs>
      <w:overflowPunct/>
      <w:autoSpaceDE/>
      <w:autoSpaceDN/>
      <w:adjustRightInd/>
      <w:spacing w:line="220" w:lineRule="atLeast"/>
      <w:ind w:left="1711" w:right="1541" w:hanging="170"/>
      <w:jc w:val="both"/>
      <w:textAlignment w:val="auto"/>
    </w:pPr>
    <w:rPr>
      <w:rFonts w:ascii="Times New Roman" w:hAnsi="Times New Roman"/>
      <w:i/>
      <w:sz w:val="21"/>
    </w:rPr>
  </w:style>
  <w:style w:type="paragraph" w:customStyle="1" w:styleId="Pre">
    <w:name w:val="Pre"/>
    <w:basedOn w:val="Normal"/>
    <w:rsid w:val="00D11FDA"/>
    <w:pPr>
      <w:widowControl/>
      <w:overflowPunct/>
      <w:autoSpaceDE/>
      <w:autoSpaceDN/>
      <w:adjustRightInd/>
      <w:spacing w:before="360" w:line="220" w:lineRule="atLeast"/>
      <w:jc w:val="both"/>
      <w:textAlignment w:val="auto"/>
    </w:pPr>
    <w:rPr>
      <w:rFonts w:ascii="Times New Roman" w:hAnsi="Times New Roman"/>
      <w:sz w:val="21"/>
    </w:rPr>
  </w:style>
  <w:style w:type="paragraph" w:customStyle="1" w:styleId="LQH1">
    <w:name w:val="LQH1"/>
    <w:basedOn w:val="H1"/>
    <w:next w:val="LQN1"/>
    <w:rsid w:val="00D11FDA"/>
    <w:pPr>
      <w:ind w:left="567"/>
    </w:pPr>
  </w:style>
  <w:style w:type="paragraph" w:customStyle="1" w:styleId="Laid">
    <w:name w:val="Laid"/>
    <w:basedOn w:val="Normal"/>
    <w:next w:val="Coming"/>
    <w:rsid w:val="00D11FDA"/>
    <w:pPr>
      <w:widowControl/>
      <w:tabs>
        <w:tab w:val="right" w:pos="6804"/>
      </w:tabs>
      <w:overflowPunct/>
      <w:autoSpaceDE/>
      <w:autoSpaceDN/>
      <w:adjustRightInd/>
      <w:spacing w:after="160" w:line="220" w:lineRule="atLeast"/>
      <w:ind w:left="1541" w:right="1541"/>
      <w:jc w:val="both"/>
      <w:textAlignment w:val="auto"/>
    </w:pPr>
    <w:rPr>
      <w:rFonts w:ascii="Times New Roman" w:hAnsi="Times New Roman"/>
      <w:i/>
      <w:sz w:val="21"/>
    </w:rPr>
  </w:style>
  <w:style w:type="paragraph" w:customStyle="1" w:styleId="LQN3">
    <w:name w:val="LQN3"/>
    <w:basedOn w:val="LQN2"/>
    <w:rsid w:val="00D11FDA"/>
    <w:pPr>
      <w:tabs>
        <w:tab w:val="left" w:pos="1304"/>
      </w:tabs>
      <w:ind w:left="1304" w:hanging="397"/>
    </w:pPr>
  </w:style>
  <w:style w:type="paragraph" w:customStyle="1" w:styleId="LQN4">
    <w:name w:val="LQN4"/>
    <w:basedOn w:val="LQN3"/>
    <w:rsid w:val="00D11FDA"/>
    <w:pPr>
      <w:tabs>
        <w:tab w:val="clear" w:pos="1304"/>
        <w:tab w:val="right" w:pos="1588"/>
        <w:tab w:val="left" w:pos="1701"/>
      </w:tabs>
      <w:ind w:left="1701" w:hanging="1701"/>
    </w:pPr>
  </w:style>
  <w:style w:type="paragraph" w:customStyle="1" w:styleId="LQN5">
    <w:name w:val="LQN5"/>
    <w:basedOn w:val="LQN4"/>
    <w:rsid w:val="00D11FDA"/>
    <w:pPr>
      <w:tabs>
        <w:tab w:val="clear" w:pos="1588"/>
        <w:tab w:val="clear" w:pos="1701"/>
        <w:tab w:val="left" w:pos="2268"/>
      </w:tabs>
      <w:ind w:left="2268" w:hanging="567"/>
    </w:pPr>
  </w:style>
  <w:style w:type="paragraph" w:customStyle="1" w:styleId="LQT1">
    <w:name w:val="LQT1"/>
    <w:basedOn w:val="T1"/>
    <w:rsid w:val="00D11FDA"/>
    <w:pPr>
      <w:ind w:left="567"/>
    </w:pPr>
  </w:style>
  <w:style w:type="paragraph" w:customStyle="1" w:styleId="LQT2">
    <w:name w:val="LQT2"/>
    <w:basedOn w:val="LQT1"/>
    <w:rsid w:val="00D11FDA"/>
    <w:pPr>
      <w:spacing w:before="80"/>
    </w:pPr>
  </w:style>
  <w:style w:type="paragraph" w:customStyle="1" w:styleId="LQT3">
    <w:name w:val="LQT3"/>
    <w:basedOn w:val="LQT2"/>
    <w:rsid w:val="00D11FDA"/>
    <w:pPr>
      <w:ind w:left="1304"/>
    </w:pPr>
  </w:style>
  <w:style w:type="paragraph" w:customStyle="1" w:styleId="LQT4">
    <w:name w:val="LQT4"/>
    <w:basedOn w:val="LQT3"/>
    <w:rsid w:val="00D11FDA"/>
    <w:pPr>
      <w:ind w:left="1701"/>
    </w:pPr>
  </w:style>
  <w:style w:type="paragraph" w:customStyle="1" w:styleId="Made">
    <w:name w:val="Made"/>
    <w:basedOn w:val="Normal"/>
    <w:next w:val="Laid"/>
    <w:rsid w:val="00D11FDA"/>
    <w:pPr>
      <w:widowControl/>
      <w:tabs>
        <w:tab w:val="left" w:pos="2438"/>
        <w:tab w:val="left" w:pos="2835"/>
        <w:tab w:val="left" w:pos="3232"/>
        <w:tab w:val="left" w:pos="3629"/>
        <w:tab w:val="right" w:pos="6804"/>
      </w:tabs>
      <w:overflowPunct/>
      <w:autoSpaceDE/>
      <w:autoSpaceDN/>
      <w:adjustRightInd/>
      <w:spacing w:after="160" w:line="220" w:lineRule="atLeast"/>
      <w:ind w:left="1541" w:right="1541"/>
      <w:jc w:val="both"/>
      <w:textAlignment w:val="auto"/>
    </w:pPr>
    <w:rPr>
      <w:rFonts w:ascii="Times New Roman" w:hAnsi="Times New Roman"/>
      <w:i/>
      <w:sz w:val="21"/>
    </w:rPr>
  </w:style>
  <w:style w:type="paragraph" w:customStyle="1" w:styleId="QualHead">
    <w:name w:val="QualHead"/>
    <w:basedOn w:val="Normal"/>
    <w:rsid w:val="00D11FDA"/>
    <w:pPr>
      <w:widowControl/>
      <w:overflowPunct/>
      <w:autoSpaceDE/>
      <w:autoSpaceDN/>
      <w:adjustRightInd/>
      <w:spacing w:line="220" w:lineRule="atLeast"/>
      <w:jc w:val="center"/>
      <w:textAlignment w:val="auto"/>
    </w:pPr>
    <w:rPr>
      <w:rFonts w:ascii="Times New Roman" w:hAnsi="Times New Roman"/>
      <w:sz w:val="21"/>
    </w:rPr>
  </w:style>
  <w:style w:type="character" w:customStyle="1" w:styleId="Ref">
    <w:name w:val="Ref"/>
    <w:rsid w:val="00D11FDA"/>
    <w:rPr>
      <w:sz w:val="21"/>
    </w:rPr>
  </w:style>
  <w:style w:type="paragraph" w:customStyle="1" w:styleId="Res">
    <w:name w:val="Res"/>
    <w:basedOn w:val="Pre"/>
    <w:next w:val="Pre"/>
    <w:rsid w:val="00D11FDA"/>
    <w:rPr>
      <w:b/>
    </w:rPr>
  </w:style>
  <w:style w:type="paragraph" w:customStyle="1" w:styleId="Royal">
    <w:name w:val="Royal"/>
    <w:basedOn w:val="Normal"/>
    <w:next w:val="Pre"/>
    <w:rsid w:val="00D11FDA"/>
    <w:pPr>
      <w:widowControl/>
      <w:overflowPunct/>
      <w:autoSpaceDE/>
      <w:autoSpaceDN/>
      <w:adjustRightInd/>
      <w:spacing w:after="220" w:line="220" w:lineRule="atLeast"/>
      <w:jc w:val="center"/>
      <w:textAlignment w:val="auto"/>
    </w:pPr>
    <w:rPr>
      <w:rFonts w:ascii="Times New Roman" w:hAnsi="Times New Roman"/>
      <w:sz w:val="21"/>
    </w:rPr>
  </w:style>
  <w:style w:type="character" w:customStyle="1" w:styleId="SigDate">
    <w:name w:val="Sig_Date"/>
    <w:basedOn w:val="DefaultParagraphFont"/>
    <w:rsid w:val="00D11FDA"/>
  </w:style>
  <w:style w:type="character" w:customStyle="1" w:styleId="SigSignee">
    <w:name w:val="Sig_Signee"/>
    <w:rsid w:val="00D11FDA"/>
    <w:rPr>
      <w:i/>
    </w:rPr>
  </w:style>
  <w:style w:type="character" w:customStyle="1" w:styleId="Sigtitle">
    <w:name w:val="Sig_title"/>
    <w:basedOn w:val="DefaultParagraphFont"/>
    <w:rsid w:val="00D11FDA"/>
  </w:style>
  <w:style w:type="paragraph" w:customStyle="1" w:styleId="SigBlock">
    <w:name w:val="SigBlock"/>
    <w:basedOn w:val="Normal"/>
    <w:rsid w:val="00D11FDA"/>
    <w:pPr>
      <w:keepLines/>
      <w:widowControl/>
      <w:tabs>
        <w:tab w:val="right" w:pos="8280"/>
      </w:tabs>
      <w:overflowPunct/>
      <w:autoSpaceDE/>
      <w:autoSpaceDN/>
      <w:adjustRightInd/>
      <w:spacing w:line="220" w:lineRule="atLeast"/>
      <w:textAlignment w:val="auto"/>
    </w:pPr>
    <w:rPr>
      <w:rFonts w:ascii="Times New Roman" w:hAnsi="Times New Roman"/>
      <w:sz w:val="21"/>
    </w:rPr>
  </w:style>
  <w:style w:type="paragraph" w:customStyle="1" w:styleId="XNotenote">
    <w:name w:val="X_Note_note"/>
    <w:basedOn w:val="Normal"/>
    <w:next w:val="T1"/>
    <w:rsid w:val="00D11FDA"/>
    <w:pPr>
      <w:keepNext/>
      <w:widowControl/>
      <w:overflowPunct/>
      <w:autoSpaceDE/>
      <w:autoSpaceDN/>
      <w:adjustRightInd/>
      <w:spacing w:after="120" w:line="220" w:lineRule="atLeast"/>
      <w:jc w:val="center"/>
      <w:textAlignment w:val="auto"/>
    </w:pPr>
    <w:rPr>
      <w:rFonts w:ascii="Times New Roman" w:hAnsi="Times New Roman"/>
      <w:i/>
      <w:sz w:val="21"/>
    </w:rPr>
  </w:style>
  <w:style w:type="paragraph" w:customStyle="1" w:styleId="TableText">
    <w:name w:val="TableText"/>
    <w:basedOn w:val="Normal"/>
    <w:rsid w:val="00D11FDA"/>
    <w:pPr>
      <w:widowControl/>
      <w:overflowPunct/>
      <w:autoSpaceDE/>
      <w:autoSpaceDN/>
      <w:adjustRightInd/>
      <w:spacing w:before="20" w:line="220" w:lineRule="atLeast"/>
      <w:textAlignment w:val="auto"/>
    </w:pPr>
    <w:rPr>
      <w:rFonts w:ascii="Times New Roman" w:hAnsi="Times New Roman"/>
      <w:sz w:val="21"/>
    </w:rPr>
  </w:style>
  <w:style w:type="paragraph" w:styleId="Title">
    <w:name w:val="Title"/>
    <w:basedOn w:val="Normal"/>
    <w:qFormat/>
    <w:rsid w:val="00D11FDA"/>
    <w:pPr>
      <w:widowControl/>
      <w:overflowPunct/>
      <w:autoSpaceDE/>
      <w:autoSpaceDN/>
      <w:adjustRightInd/>
      <w:spacing w:after="600"/>
      <w:jc w:val="center"/>
      <w:textAlignment w:val="auto"/>
    </w:pPr>
    <w:rPr>
      <w:rFonts w:ascii="Times New Roman" w:hAnsi="Times New Roman"/>
      <w:kern w:val="28"/>
      <w:sz w:val="32"/>
    </w:rPr>
  </w:style>
  <w:style w:type="paragraph" w:styleId="TOC9">
    <w:name w:val="toc 9"/>
    <w:basedOn w:val="Normal"/>
    <w:next w:val="Normal"/>
    <w:semiHidden/>
    <w:rsid w:val="00D11FDA"/>
    <w:pPr>
      <w:ind w:left="1920"/>
    </w:pPr>
    <w:rPr>
      <w:rFonts w:ascii="Times New Roman" w:hAnsi="Times New Roman"/>
      <w:sz w:val="20"/>
    </w:rPr>
  </w:style>
  <w:style w:type="paragraph" w:customStyle="1" w:styleId="XNote">
    <w:name w:val="X_Note"/>
    <w:basedOn w:val="Normal"/>
    <w:rsid w:val="00D11FDA"/>
    <w:pPr>
      <w:keepNext/>
      <w:widowControl/>
      <w:overflowPunct/>
      <w:autoSpaceDE/>
      <w:autoSpaceDN/>
      <w:adjustRightInd/>
      <w:spacing w:after="120" w:line="220" w:lineRule="atLeast"/>
      <w:jc w:val="center"/>
      <w:textAlignment w:val="auto"/>
    </w:pPr>
    <w:rPr>
      <w:rFonts w:ascii="Times New Roman" w:hAnsi="Times New Roman"/>
      <w:b/>
      <w:sz w:val="21"/>
    </w:rPr>
  </w:style>
  <w:style w:type="paragraph" w:customStyle="1" w:styleId="linespace">
    <w:name w:val="linespace"/>
    <w:rsid w:val="00D11FDA"/>
    <w:pPr>
      <w:spacing w:line="240" w:lineRule="exact"/>
    </w:pPr>
    <w:rPr>
      <w:noProof/>
      <w:lang w:eastAsia="en-US"/>
    </w:rPr>
  </w:style>
  <w:style w:type="paragraph" w:customStyle="1" w:styleId="NLQH1">
    <w:name w:val="NLQH1"/>
    <w:basedOn w:val="LQH1"/>
    <w:next w:val="NLQN1"/>
    <w:rsid w:val="00D11FDA"/>
    <w:pPr>
      <w:ind w:left="1134"/>
    </w:pPr>
  </w:style>
  <w:style w:type="paragraph" w:customStyle="1" w:styleId="NLQN1">
    <w:name w:val="NLQN1"/>
    <w:basedOn w:val="LQN1"/>
    <w:rsid w:val="00D11FDA"/>
    <w:pPr>
      <w:ind w:left="1134"/>
    </w:pPr>
  </w:style>
  <w:style w:type="paragraph" w:customStyle="1" w:styleId="NLQN2">
    <w:name w:val="NLQN2"/>
    <w:basedOn w:val="LQN2"/>
    <w:rsid w:val="00D11FDA"/>
    <w:pPr>
      <w:ind w:left="1134"/>
    </w:pPr>
  </w:style>
  <w:style w:type="paragraph" w:customStyle="1" w:styleId="NLQN3">
    <w:name w:val="NLQN3"/>
    <w:basedOn w:val="LQN3"/>
    <w:rsid w:val="00D11FDA"/>
    <w:pPr>
      <w:ind w:left="1871"/>
    </w:pPr>
  </w:style>
  <w:style w:type="paragraph" w:customStyle="1" w:styleId="NLQN4">
    <w:name w:val="NLQN4"/>
    <w:basedOn w:val="LQN4"/>
    <w:rsid w:val="00D11FDA"/>
    <w:pPr>
      <w:tabs>
        <w:tab w:val="clear" w:pos="1588"/>
        <w:tab w:val="clear" w:pos="1701"/>
        <w:tab w:val="right" w:pos="2155"/>
        <w:tab w:val="left" w:pos="2268"/>
      </w:tabs>
      <w:ind w:left="2268"/>
    </w:pPr>
  </w:style>
  <w:style w:type="paragraph" w:customStyle="1" w:styleId="NLQN5">
    <w:name w:val="NLQN5"/>
    <w:basedOn w:val="LQN5"/>
    <w:rsid w:val="00D11FDA"/>
    <w:pPr>
      <w:ind w:left="2835"/>
    </w:pPr>
  </w:style>
  <w:style w:type="paragraph" w:customStyle="1" w:styleId="N4-N5">
    <w:name w:val="N4-N5"/>
    <w:basedOn w:val="N4"/>
    <w:next w:val="N5"/>
    <w:rsid w:val="00D11FDA"/>
    <w:pPr>
      <w:numPr>
        <w:ilvl w:val="0"/>
        <w:numId w:val="0"/>
      </w:numPr>
      <w:tabs>
        <w:tab w:val="clear" w:pos="2880"/>
        <w:tab w:val="clear" w:pos="3240"/>
        <w:tab w:val="right" w:pos="1021"/>
        <w:tab w:val="left" w:pos="1134"/>
        <w:tab w:val="left" w:pos="1701"/>
      </w:tabs>
      <w:ind w:left="1701" w:hanging="1701"/>
    </w:pPr>
  </w:style>
  <w:style w:type="paragraph" w:customStyle="1" w:styleId="TOC10">
    <w:name w:val="TOC 10"/>
    <w:basedOn w:val="TOC9"/>
    <w:rsid w:val="00D11FDA"/>
    <w:pPr>
      <w:tabs>
        <w:tab w:val="right" w:pos="1680"/>
        <w:tab w:val="left" w:pos="1800"/>
        <w:tab w:val="left" w:pos="2120"/>
      </w:tabs>
      <w:ind w:left="2120" w:hanging="2120"/>
    </w:pPr>
  </w:style>
  <w:style w:type="paragraph" w:customStyle="1" w:styleId="TOC11">
    <w:name w:val="TOC 11"/>
    <w:basedOn w:val="TOC10"/>
    <w:rsid w:val="00D11FDA"/>
  </w:style>
  <w:style w:type="paragraph" w:customStyle="1" w:styleId="LQN4-N5">
    <w:name w:val="LQN4-N5"/>
    <w:basedOn w:val="LQN4"/>
    <w:next w:val="LQN5"/>
    <w:rsid w:val="00D11FDA"/>
    <w:pPr>
      <w:tabs>
        <w:tab w:val="left" w:pos="2268"/>
      </w:tabs>
      <w:ind w:left="2268" w:hanging="2268"/>
    </w:pPr>
  </w:style>
  <w:style w:type="paragraph" w:customStyle="1" w:styleId="NLQN4-N5">
    <w:name w:val="NLQN4-N5"/>
    <w:basedOn w:val="LQN4-N5"/>
    <w:next w:val="NLQN5"/>
    <w:rsid w:val="00D11FDA"/>
    <w:pPr>
      <w:tabs>
        <w:tab w:val="clear" w:pos="1588"/>
        <w:tab w:val="clear" w:pos="1701"/>
        <w:tab w:val="right" w:pos="2155"/>
        <w:tab w:val="left" w:pos="2835"/>
      </w:tabs>
      <w:ind w:left="2835" w:hanging="2835"/>
    </w:pPr>
  </w:style>
  <w:style w:type="paragraph" w:customStyle="1" w:styleId="N3-N4">
    <w:name w:val="N3-N4"/>
    <w:basedOn w:val="N3"/>
    <w:next w:val="N4"/>
    <w:rsid w:val="00D11FDA"/>
    <w:pPr>
      <w:numPr>
        <w:ilvl w:val="0"/>
        <w:numId w:val="0"/>
      </w:numPr>
      <w:tabs>
        <w:tab w:val="clear" w:pos="2520"/>
        <w:tab w:val="right" w:pos="1020"/>
        <w:tab w:val="left" w:pos="1134"/>
      </w:tabs>
      <w:ind w:left="1134" w:hanging="794"/>
    </w:pPr>
  </w:style>
  <w:style w:type="paragraph" w:customStyle="1" w:styleId="LQN3-N4">
    <w:name w:val="LQN3-N4"/>
    <w:basedOn w:val="LQN3"/>
    <w:next w:val="LQN4"/>
    <w:rsid w:val="00D11FDA"/>
    <w:pPr>
      <w:tabs>
        <w:tab w:val="clear" w:pos="1304"/>
        <w:tab w:val="right" w:pos="1588"/>
        <w:tab w:val="left" w:pos="1701"/>
      </w:tabs>
      <w:ind w:left="1701" w:hanging="794"/>
    </w:pPr>
  </w:style>
  <w:style w:type="paragraph" w:customStyle="1" w:styleId="NLQN3-N4">
    <w:name w:val="NLQN3-N4"/>
    <w:basedOn w:val="NLQN3"/>
    <w:next w:val="NLQN4"/>
    <w:rsid w:val="00D11FDA"/>
    <w:pPr>
      <w:tabs>
        <w:tab w:val="clear" w:pos="1304"/>
        <w:tab w:val="right" w:pos="2155"/>
        <w:tab w:val="left" w:pos="2268"/>
      </w:tabs>
      <w:ind w:left="2268" w:hanging="794"/>
    </w:pPr>
  </w:style>
  <w:style w:type="paragraph" w:customStyle="1" w:styleId="lineseparator">
    <w:name w:val="lineseparator"/>
    <w:basedOn w:val="TOC9"/>
    <w:rsid w:val="00D11FDA"/>
    <w:pPr>
      <w:pBdr>
        <w:bottom w:val="single" w:sz="4" w:space="1" w:color="auto"/>
      </w:pBdr>
      <w:spacing w:before="240" w:after="480"/>
      <w:ind w:left="2400" w:right="2400"/>
    </w:pPr>
  </w:style>
  <w:style w:type="paragraph" w:customStyle="1" w:styleId="List1">
    <w:name w:val="List1"/>
    <w:basedOn w:val="Normal"/>
    <w:rsid w:val="00D11FDA"/>
    <w:pPr>
      <w:widowControl/>
      <w:overflowPunct/>
      <w:autoSpaceDE/>
      <w:autoSpaceDN/>
      <w:adjustRightInd/>
      <w:spacing w:before="80" w:line="220" w:lineRule="atLeast"/>
      <w:ind w:left="737" w:hanging="397"/>
      <w:jc w:val="both"/>
      <w:textAlignment w:val="auto"/>
    </w:pPr>
    <w:rPr>
      <w:rFonts w:ascii="Times New Roman" w:hAnsi="Times New Roman"/>
      <w:sz w:val="21"/>
    </w:rPr>
  </w:style>
  <w:style w:type="paragraph" w:customStyle="1" w:styleId="H1ref">
    <w:name w:val="H1 ref"/>
    <w:basedOn w:val="H1"/>
    <w:next w:val="N1"/>
    <w:rsid w:val="00D11FDA"/>
    <w:pPr>
      <w:ind w:left="-720"/>
    </w:pPr>
  </w:style>
  <w:style w:type="character" w:customStyle="1" w:styleId="legp1no2">
    <w:name w:val="legp1no2"/>
    <w:rsid w:val="00D11FDA"/>
    <w:rPr>
      <w:b/>
      <w:bCs/>
    </w:rPr>
  </w:style>
  <w:style w:type="paragraph" w:styleId="TOC1">
    <w:name w:val="toc 1"/>
    <w:basedOn w:val="Normal"/>
    <w:next w:val="Normal"/>
    <w:autoRedefine/>
    <w:semiHidden/>
    <w:rsid w:val="00D11FDA"/>
    <w:pPr>
      <w:spacing w:before="120"/>
    </w:pPr>
    <w:rPr>
      <w:rFonts w:ascii="Times New Roman" w:hAnsi="Times New Roman"/>
      <w:b/>
      <w:bCs/>
      <w:i/>
      <w:iCs/>
      <w:szCs w:val="24"/>
    </w:rPr>
  </w:style>
  <w:style w:type="paragraph" w:styleId="TOC2">
    <w:name w:val="toc 2"/>
    <w:basedOn w:val="Normal"/>
    <w:next w:val="Normal"/>
    <w:autoRedefine/>
    <w:semiHidden/>
    <w:rsid w:val="00D11FDA"/>
    <w:pPr>
      <w:spacing w:before="120"/>
      <w:ind w:left="240"/>
    </w:pPr>
    <w:rPr>
      <w:rFonts w:ascii="Times New Roman" w:hAnsi="Times New Roman"/>
      <w:b/>
      <w:bCs/>
      <w:sz w:val="22"/>
      <w:szCs w:val="22"/>
    </w:rPr>
  </w:style>
  <w:style w:type="paragraph" w:styleId="TOC3">
    <w:name w:val="toc 3"/>
    <w:basedOn w:val="Normal"/>
    <w:next w:val="Normal"/>
    <w:autoRedefine/>
    <w:semiHidden/>
    <w:rsid w:val="00D11FDA"/>
    <w:pPr>
      <w:ind w:left="480"/>
    </w:pPr>
    <w:rPr>
      <w:rFonts w:ascii="Times New Roman" w:hAnsi="Times New Roman"/>
      <w:sz w:val="20"/>
    </w:rPr>
  </w:style>
  <w:style w:type="paragraph" w:styleId="TOC4">
    <w:name w:val="toc 4"/>
    <w:basedOn w:val="Normal"/>
    <w:next w:val="Normal"/>
    <w:autoRedefine/>
    <w:semiHidden/>
    <w:rsid w:val="00D11FDA"/>
    <w:pPr>
      <w:ind w:left="720"/>
    </w:pPr>
    <w:rPr>
      <w:rFonts w:ascii="Times New Roman" w:hAnsi="Times New Roman"/>
      <w:sz w:val="20"/>
    </w:rPr>
  </w:style>
  <w:style w:type="paragraph" w:styleId="TOC5">
    <w:name w:val="toc 5"/>
    <w:basedOn w:val="Normal"/>
    <w:next w:val="Normal"/>
    <w:autoRedefine/>
    <w:semiHidden/>
    <w:rsid w:val="00D11FDA"/>
    <w:pPr>
      <w:ind w:left="960"/>
    </w:pPr>
    <w:rPr>
      <w:rFonts w:ascii="Times New Roman" w:hAnsi="Times New Roman"/>
      <w:sz w:val="20"/>
    </w:rPr>
  </w:style>
  <w:style w:type="paragraph" w:styleId="TOC6">
    <w:name w:val="toc 6"/>
    <w:basedOn w:val="Normal"/>
    <w:next w:val="Normal"/>
    <w:autoRedefine/>
    <w:semiHidden/>
    <w:rsid w:val="00D11FDA"/>
    <w:pPr>
      <w:ind w:left="1200"/>
    </w:pPr>
    <w:rPr>
      <w:rFonts w:ascii="Times New Roman" w:hAnsi="Times New Roman"/>
      <w:sz w:val="20"/>
    </w:rPr>
  </w:style>
  <w:style w:type="paragraph" w:styleId="TOC7">
    <w:name w:val="toc 7"/>
    <w:basedOn w:val="Normal"/>
    <w:next w:val="Normal"/>
    <w:autoRedefine/>
    <w:semiHidden/>
    <w:rsid w:val="00D11FDA"/>
    <w:pPr>
      <w:ind w:left="1440"/>
    </w:pPr>
    <w:rPr>
      <w:rFonts w:ascii="Times New Roman" w:hAnsi="Times New Roman"/>
      <w:sz w:val="20"/>
    </w:rPr>
  </w:style>
  <w:style w:type="paragraph" w:styleId="TOC8">
    <w:name w:val="toc 8"/>
    <w:basedOn w:val="Normal"/>
    <w:next w:val="Normal"/>
    <w:autoRedefine/>
    <w:semiHidden/>
    <w:rsid w:val="00D11FDA"/>
    <w:pPr>
      <w:ind w:left="1680"/>
    </w:pPr>
    <w:rPr>
      <w:rFonts w:ascii="Times New Roman" w:hAnsi="Times New Roman"/>
      <w:sz w:val="20"/>
    </w:rPr>
  </w:style>
  <w:style w:type="paragraph" w:customStyle="1" w:styleId="Default">
    <w:name w:val="Default"/>
    <w:rsid w:val="00A3514A"/>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1655D2"/>
    <w:pPr>
      <w:ind w:left="720"/>
      <w:contextualSpacing/>
    </w:pPr>
  </w:style>
  <w:style w:type="character" w:customStyle="1" w:styleId="CommentTextChar">
    <w:name w:val="Comment Text Char"/>
    <w:basedOn w:val="DefaultParagraphFont"/>
    <w:link w:val="CommentText"/>
    <w:uiPriority w:val="99"/>
    <w:semiHidden/>
    <w:rsid w:val="009F52F9"/>
    <w:rPr>
      <w:rFonts w:ascii="Arial" w:hAnsi="Arial"/>
      <w:lang w:eastAsia="en-US"/>
    </w:rPr>
  </w:style>
  <w:style w:type="paragraph" w:styleId="Revision">
    <w:name w:val="Revision"/>
    <w:hidden/>
    <w:uiPriority w:val="99"/>
    <w:semiHidden/>
    <w:rsid w:val="00B334B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4659">
      <w:bodyDiv w:val="1"/>
      <w:marLeft w:val="0"/>
      <w:marRight w:val="0"/>
      <w:marTop w:val="0"/>
      <w:marBottom w:val="0"/>
      <w:divBdr>
        <w:top w:val="none" w:sz="0" w:space="0" w:color="auto"/>
        <w:left w:val="none" w:sz="0" w:space="0" w:color="auto"/>
        <w:bottom w:val="none" w:sz="0" w:space="0" w:color="auto"/>
        <w:right w:val="none" w:sz="0" w:space="0" w:color="auto"/>
      </w:divBdr>
    </w:div>
    <w:div w:id="86735502">
      <w:bodyDiv w:val="1"/>
      <w:marLeft w:val="0"/>
      <w:marRight w:val="0"/>
      <w:marTop w:val="0"/>
      <w:marBottom w:val="0"/>
      <w:divBdr>
        <w:top w:val="none" w:sz="0" w:space="0" w:color="auto"/>
        <w:left w:val="none" w:sz="0" w:space="0" w:color="auto"/>
        <w:bottom w:val="none" w:sz="0" w:space="0" w:color="auto"/>
        <w:right w:val="none" w:sz="0" w:space="0" w:color="auto"/>
      </w:divBdr>
    </w:div>
    <w:div w:id="332606756">
      <w:bodyDiv w:val="1"/>
      <w:marLeft w:val="0"/>
      <w:marRight w:val="0"/>
      <w:marTop w:val="0"/>
      <w:marBottom w:val="0"/>
      <w:divBdr>
        <w:top w:val="none" w:sz="0" w:space="0" w:color="auto"/>
        <w:left w:val="none" w:sz="0" w:space="0" w:color="auto"/>
        <w:bottom w:val="none" w:sz="0" w:space="0" w:color="auto"/>
        <w:right w:val="none" w:sz="0" w:space="0" w:color="auto"/>
      </w:divBdr>
    </w:div>
    <w:div w:id="401565237">
      <w:bodyDiv w:val="1"/>
      <w:marLeft w:val="0"/>
      <w:marRight w:val="0"/>
      <w:marTop w:val="0"/>
      <w:marBottom w:val="0"/>
      <w:divBdr>
        <w:top w:val="none" w:sz="0" w:space="0" w:color="auto"/>
        <w:left w:val="none" w:sz="0" w:space="0" w:color="auto"/>
        <w:bottom w:val="none" w:sz="0" w:space="0" w:color="auto"/>
        <w:right w:val="none" w:sz="0" w:space="0" w:color="auto"/>
      </w:divBdr>
    </w:div>
    <w:div w:id="604771816">
      <w:bodyDiv w:val="1"/>
      <w:marLeft w:val="0"/>
      <w:marRight w:val="0"/>
      <w:marTop w:val="0"/>
      <w:marBottom w:val="0"/>
      <w:divBdr>
        <w:top w:val="none" w:sz="0" w:space="0" w:color="auto"/>
        <w:left w:val="none" w:sz="0" w:space="0" w:color="auto"/>
        <w:bottom w:val="none" w:sz="0" w:space="0" w:color="auto"/>
        <w:right w:val="none" w:sz="0" w:space="0" w:color="auto"/>
      </w:divBdr>
      <w:divsChild>
        <w:div w:id="860901246">
          <w:marLeft w:val="0"/>
          <w:marRight w:val="0"/>
          <w:marTop w:val="0"/>
          <w:marBottom w:val="0"/>
          <w:divBdr>
            <w:top w:val="none" w:sz="0" w:space="0" w:color="auto"/>
            <w:left w:val="none" w:sz="0" w:space="0" w:color="auto"/>
            <w:bottom w:val="none" w:sz="0" w:space="0" w:color="auto"/>
            <w:right w:val="none" w:sz="0" w:space="0" w:color="auto"/>
          </w:divBdr>
        </w:div>
      </w:divsChild>
    </w:div>
    <w:div w:id="625963804">
      <w:bodyDiv w:val="1"/>
      <w:marLeft w:val="0"/>
      <w:marRight w:val="0"/>
      <w:marTop w:val="0"/>
      <w:marBottom w:val="0"/>
      <w:divBdr>
        <w:top w:val="none" w:sz="0" w:space="0" w:color="auto"/>
        <w:left w:val="none" w:sz="0" w:space="0" w:color="auto"/>
        <w:bottom w:val="none" w:sz="0" w:space="0" w:color="auto"/>
        <w:right w:val="none" w:sz="0" w:space="0" w:color="auto"/>
      </w:divBdr>
    </w:div>
    <w:div w:id="678316717">
      <w:bodyDiv w:val="1"/>
      <w:marLeft w:val="0"/>
      <w:marRight w:val="0"/>
      <w:marTop w:val="0"/>
      <w:marBottom w:val="0"/>
      <w:divBdr>
        <w:top w:val="none" w:sz="0" w:space="0" w:color="auto"/>
        <w:left w:val="none" w:sz="0" w:space="0" w:color="auto"/>
        <w:bottom w:val="none" w:sz="0" w:space="0" w:color="auto"/>
        <w:right w:val="none" w:sz="0" w:space="0" w:color="auto"/>
      </w:divBdr>
    </w:div>
    <w:div w:id="845168657">
      <w:bodyDiv w:val="1"/>
      <w:marLeft w:val="0"/>
      <w:marRight w:val="0"/>
      <w:marTop w:val="0"/>
      <w:marBottom w:val="0"/>
      <w:divBdr>
        <w:top w:val="none" w:sz="0" w:space="0" w:color="auto"/>
        <w:left w:val="none" w:sz="0" w:space="0" w:color="auto"/>
        <w:bottom w:val="none" w:sz="0" w:space="0" w:color="auto"/>
        <w:right w:val="none" w:sz="0" w:space="0" w:color="auto"/>
      </w:divBdr>
    </w:div>
    <w:div w:id="1064139424">
      <w:bodyDiv w:val="1"/>
      <w:marLeft w:val="0"/>
      <w:marRight w:val="0"/>
      <w:marTop w:val="0"/>
      <w:marBottom w:val="0"/>
      <w:divBdr>
        <w:top w:val="none" w:sz="0" w:space="0" w:color="auto"/>
        <w:left w:val="none" w:sz="0" w:space="0" w:color="auto"/>
        <w:bottom w:val="none" w:sz="0" w:space="0" w:color="auto"/>
        <w:right w:val="none" w:sz="0" w:space="0" w:color="auto"/>
      </w:divBdr>
      <w:divsChild>
        <w:div w:id="3105232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chool.consultations@eastsussex.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91f71b9-b64f-4844-8bf8-0e85b55a74e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B0400D84F107DE44A2D63BA1496DD2C3" ma:contentTypeVersion="2" ma:contentTypeDescription="Create a new document." ma:contentTypeScope="" ma:versionID="650a49dd868297a001abd28f55aae9e9">
  <xsd:schema xmlns:xsd="http://www.w3.org/2001/XMLSchema" xmlns:xs="http://www.w3.org/2001/XMLSchema" xmlns:p="http://schemas.microsoft.com/office/2006/metadata/properties" targetNamespace="http://schemas.microsoft.com/office/2006/metadata/properties" ma:root="true" ma:fieldsID="1d13464d4cac13b8d5b8dabbf2c246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D3951-9CC8-4940-8D6B-C17F1AA164AB}">
  <ds:schemaRefs>
    <ds:schemaRef ds:uri="http://schemas.microsoft.com/sharepoint/v3/contenttype/forms"/>
  </ds:schemaRefs>
</ds:datastoreItem>
</file>

<file path=customXml/itemProps2.xml><?xml version="1.0" encoding="utf-8"?>
<ds:datastoreItem xmlns:ds="http://schemas.openxmlformats.org/officeDocument/2006/customXml" ds:itemID="{BEE588F4-94DB-4ED9-9BFB-FF8B45AD6B77}">
  <ds:schemaRefs>
    <ds:schemaRef ds:uri="Microsoft.SharePoint.Taxonomy.ContentTypeSync"/>
  </ds:schemaRefs>
</ds:datastoreItem>
</file>

<file path=customXml/itemProps3.xml><?xml version="1.0" encoding="utf-8"?>
<ds:datastoreItem xmlns:ds="http://schemas.openxmlformats.org/officeDocument/2006/customXml" ds:itemID="{547BBDF8-4255-4434-96E8-1B813824B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FF305D-300F-4DCF-83E4-4E97F87AFE0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9B95A75-DB43-4934-B0F3-CE4BA78C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2643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3117</CharactersWithSpaces>
  <SharedDoc>false</SharedDoc>
  <HLinks>
    <vt:vector size="6" baseType="variant">
      <vt:variant>
        <vt:i4>6357074</vt:i4>
      </vt:variant>
      <vt:variant>
        <vt:i4>0</vt:i4>
      </vt:variant>
      <vt:variant>
        <vt:i4>0</vt:i4>
      </vt:variant>
      <vt:variant>
        <vt:i4>5</vt:i4>
      </vt:variant>
      <vt:variant>
        <vt:lpwstr>mailto:school.consultations@eastsussex.gov.uk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tgordon</dc:creator>
  <cp:lastModifiedBy>Jane Spice</cp:lastModifiedBy>
  <cp:revision>2</cp:revision>
  <cp:lastPrinted>2017-09-15T10:24:00Z</cp:lastPrinted>
  <dcterms:created xsi:type="dcterms:W3CDTF">2022-10-11T09:05:00Z</dcterms:created>
  <dcterms:modified xsi:type="dcterms:W3CDTF">2022-10-11T09:05:00Z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0x010100B0400D84F107DE44A2D63BA1496DD2C3</vt:lpwstr>
  </property>
  <property fmtid="{D5CDD505-2E9C-101B-9397-08002B2CF9AE}" pid="4" name="Legal Document Type">
    <vt:lpwstr>78;#Public Notice|f38f7eef-c132-428c-a192-dc699cfcdc1a</vt:lpwstr>
  </property>
  <property fmtid="{D5CDD505-2E9C-101B-9397-08002B2CF9AE}" pid="5" name="_dlc_policyId">
    <vt:lpwstr>0x010100D0E410EB176E0C49978577D0663BF5670B00E997E20C4A9EC14CBE4C3B7E68F3015A|-1090843177</vt:lpwstr>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_dlc_DocIdItemGuid">
    <vt:lpwstr>28920035-5da5-4f2e-990d-623f4f378202</vt:lpwstr>
  </property>
  <property fmtid="{D5CDD505-2E9C-101B-9397-08002B2CF9AE}" pid="8" name="_dlc_ExpireDate">
    <vt:filetime>2023-02-08T12:16:07Z</vt:filetime>
  </property>
  <property fmtid="{D5CDD505-2E9C-101B-9397-08002B2CF9AE}" pid="9" name="IsMyDocuments">
    <vt:bool>true</vt:bool>
  </property>
</Properties>
</file>