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B9CAA" w14:textId="77777777" w:rsidR="008F05C0" w:rsidRPr="005D33CF" w:rsidRDefault="008F05C0" w:rsidP="008F05C0">
      <w:pPr>
        <w:jc w:val="center"/>
        <w:rPr>
          <w:rFonts w:ascii="Trebuchet MS" w:hAnsi="Trebuchet MS" w:cs="Arial"/>
          <w:bCs/>
          <w:sz w:val="24"/>
          <w:szCs w:val="24"/>
        </w:rPr>
      </w:pPr>
      <w:r w:rsidRPr="005D33CF">
        <w:rPr>
          <w:rFonts w:ascii="Trebuchet MS" w:hAnsi="Trebuchet MS" w:cs="Arial"/>
          <w:bCs/>
          <w:sz w:val="24"/>
          <w:szCs w:val="24"/>
        </w:rPr>
        <w:t>EAST SUSSEX COUNTY COUNCIL</w:t>
      </w:r>
    </w:p>
    <w:p w14:paraId="0886121C" w14:textId="77777777" w:rsidR="00405165" w:rsidRPr="005D33CF" w:rsidRDefault="00405165" w:rsidP="008F05C0">
      <w:pPr>
        <w:jc w:val="center"/>
        <w:rPr>
          <w:rFonts w:ascii="Trebuchet MS" w:hAnsi="Trebuchet MS" w:cs="Arial"/>
          <w:bCs/>
          <w:sz w:val="24"/>
          <w:szCs w:val="24"/>
        </w:rPr>
      </w:pPr>
    </w:p>
    <w:p w14:paraId="1A716276" w14:textId="77777777" w:rsidR="008F05C0" w:rsidRPr="005D33CF" w:rsidRDefault="008F05C0" w:rsidP="008F05C0">
      <w:pPr>
        <w:jc w:val="center"/>
        <w:rPr>
          <w:rFonts w:ascii="Trebuchet MS" w:hAnsi="Trebuchet MS" w:cs="Arial"/>
          <w:bCs/>
          <w:sz w:val="24"/>
          <w:szCs w:val="24"/>
        </w:rPr>
      </w:pPr>
      <w:r w:rsidRPr="005D33CF">
        <w:rPr>
          <w:rFonts w:ascii="Trebuchet MS" w:hAnsi="Trebuchet MS" w:cs="Arial"/>
          <w:bCs/>
          <w:sz w:val="24"/>
          <w:szCs w:val="24"/>
        </w:rPr>
        <w:t>ROAD TRAFFIC REGULATION ACT 1984</w:t>
      </w:r>
    </w:p>
    <w:p w14:paraId="0ADB1BBE" w14:textId="77777777" w:rsidR="008F05C0" w:rsidRPr="005D33CF" w:rsidRDefault="008F05C0" w:rsidP="008F05C0">
      <w:pPr>
        <w:tabs>
          <w:tab w:val="left" w:pos="4905"/>
        </w:tabs>
        <w:jc w:val="center"/>
        <w:rPr>
          <w:rFonts w:ascii="Trebuchet MS" w:hAnsi="Trebuchet MS" w:cs="Arial"/>
          <w:b/>
          <w:bCs/>
          <w:sz w:val="24"/>
          <w:szCs w:val="24"/>
        </w:rPr>
      </w:pPr>
    </w:p>
    <w:p w14:paraId="7696ABFC" w14:textId="77777777" w:rsidR="00006DC8" w:rsidRPr="00757DAF" w:rsidRDefault="00006DC8" w:rsidP="00006DC8">
      <w:pPr>
        <w:jc w:val="center"/>
        <w:rPr>
          <w:rFonts w:ascii="Trebuchet MS" w:hAnsi="Trebuchet MS" w:cs="Arial"/>
          <w:b/>
          <w:bCs/>
          <w:sz w:val="24"/>
          <w:szCs w:val="24"/>
        </w:rPr>
      </w:pPr>
      <w:r w:rsidRPr="00757DAF">
        <w:rPr>
          <w:rFonts w:ascii="Trebuchet MS" w:hAnsi="Trebuchet MS" w:cs="Arial"/>
          <w:b/>
          <w:bCs/>
          <w:sz w:val="24"/>
          <w:szCs w:val="24"/>
        </w:rPr>
        <w:t>The East Sussex (Alfriston Village)</w:t>
      </w:r>
    </w:p>
    <w:p w14:paraId="0D50D989" w14:textId="77777777" w:rsidR="00006DC8" w:rsidRPr="00757DAF" w:rsidRDefault="00006DC8" w:rsidP="00006DC8">
      <w:pPr>
        <w:jc w:val="center"/>
        <w:rPr>
          <w:rFonts w:ascii="Trebuchet MS" w:hAnsi="Trebuchet MS" w:cs="Arial"/>
          <w:b/>
          <w:bCs/>
          <w:sz w:val="24"/>
          <w:szCs w:val="24"/>
        </w:rPr>
      </w:pPr>
      <w:r w:rsidRPr="00757DAF">
        <w:rPr>
          <w:rFonts w:ascii="Trebuchet MS" w:hAnsi="Trebuchet MS" w:cs="Arial"/>
          <w:b/>
          <w:bCs/>
          <w:sz w:val="24"/>
          <w:szCs w:val="24"/>
        </w:rPr>
        <w:t xml:space="preserve"> (</w:t>
      </w:r>
      <w:r w:rsidRPr="00757DAF">
        <w:rPr>
          <w:rFonts w:ascii="Trebuchet MS" w:hAnsi="Trebuchet MS" w:cs="Arial"/>
          <w:b/>
          <w:spacing w:val="-3"/>
          <w:sz w:val="24"/>
          <w:szCs w:val="24"/>
        </w:rPr>
        <w:t>20mph, 30mph and 40mph Speed Limit</w:t>
      </w:r>
      <w:r w:rsidRPr="00757DAF">
        <w:rPr>
          <w:rFonts w:ascii="Trebuchet MS" w:hAnsi="Trebuchet MS" w:cs="Arial"/>
          <w:b/>
          <w:bCs/>
          <w:sz w:val="24"/>
          <w:szCs w:val="24"/>
        </w:rPr>
        <w:t>) Order 2025</w:t>
      </w:r>
    </w:p>
    <w:p w14:paraId="24082E48" w14:textId="77777777" w:rsidR="008F05C0" w:rsidRPr="005D33CF" w:rsidRDefault="008F05C0" w:rsidP="008F05C0">
      <w:pPr>
        <w:jc w:val="center"/>
        <w:rPr>
          <w:rFonts w:ascii="Trebuchet MS" w:hAnsi="Trebuchet MS" w:cs="Arial"/>
          <w:b/>
          <w:bCs/>
          <w:sz w:val="24"/>
          <w:szCs w:val="24"/>
        </w:rPr>
      </w:pPr>
    </w:p>
    <w:p w14:paraId="68E43A27" w14:textId="71B62154" w:rsidR="008F05C0" w:rsidRPr="005D33CF" w:rsidRDefault="008F05C0" w:rsidP="00E407C5">
      <w:pPr>
        <w:autoSpaceDE w:val="0"/>
        <w:autoSpaceDN w:val="0"/>
        <w:adjustRightInd w:val="0"/>
        <w:jc w:val="both"/>
        <w:rPr>
          <w:rFonts w:ascii="Trebuchet MS" w:hAnsi="Trebuchet MS" w:cs="Arial"/>
          <w:sz w:val="24"/>
          <w:szCs w:val="24"/>
        </w:rPr>
      </w:pPr>
      <w:r w:rsidRPr="005D33CF">
        <w:rPr>
          <w:rFonts w:ascii="Trebuchet MS" w:hAnsi="Trebuchet MS" w:cs="Arial"/>
          <w:sz w:val="24"/>
          <w:szCs w:val="24"/>
        </w:rPr>
        <w:t xml:space="preserve">NOTICE </w:t>
      </w:r>
      <w:r w:rsidR="00640162" w:rsidRPr="005D33CF">
        <w:rPr>
          <w:rFonts w:ascii="Trebuchet MS" w:hAnsi="Trebuchet MS" w:cs="Arial"/>
          <w:sz w:val="24"/>
          <w:szCs w:val="24"/>
        </w:rPr>
        <w:t>is hereby given</w:t>
      </w:r>
      <w:r w:rsidRPr="005D33CF">
        <w:rPr>
          <w:rFonts w:ascii="Trebuchet MS" w:hAnsi="Trebuchet MS" w:cs="Arial"/>
          <w:sz w:val="24"/>
          <w:szCs w:val="24"/>
        </w:rPr>
        <w:t xml:space="preserve"> that East Sussex County Council </w:t>
      </w:r>
      <w:r w:rsidR="00FF5C87">
        <w:rPr>
          <w:rFonts w:ascii="Trebuchet MS" w:hAnsi="Trebuchet MS" w:cs="Arial"/>
          <w:sz w:val="24"/>
          <w:szCs w:val="24"/>
        </w:rPr>
        <w:t>have made</w:t>
      </w:r>
      <w:r w:rsidRPr="005D33CF">
        <w:rPr>
          <w:rFonts w:ascii="Trebuchet MS" w:hAnsi="Trebuchet MS" w:cs="Arial"/>
          <w:sz w:val="24"/>
          <w:szCs w:val="24"/>
        </w:rPr>
        <w:t xml:space="preserve"> </w:t>
      </w:r>
      <w:r w:rsidR="00C04468" w:rsidRPr="005D33CF">
        <w:rPr>
          <w:rFonts w:ascii="Trebuchet MS" w:hAnsi="Trebuchet MS" w:cs="Arial"/>
          <w:sz w:val="24"/>
          <w:szCs w:val="24"/>
        </w:rPr>
        <w:t>an</w:t>
      </w:r>
      <w:r w:rsidRPr="005D33CF">
        <w:rPr>
          <w:rFonts w:ascii="Trebuchet MS" w:hAnsi="Trebuchet MS" w:cs="Arial"/>
          <w:sz w:val="24"/>
          <w:szCs w:val="24"/>
        </w:rPr>
        <w:t xml:space="preserve"> Order </w:t>
      </w:r>
      <w:r w:rsidR="00E83BEC" w:rsidRPr="005D33CF">
        <w:rPr>
          <w:rFonts w:ascii="Trebuchet MS" w:hAnsi="Trebuchet MS" w:cs="Arial"/>
          <w:spacing w:val="-3"/>
          <w:sz w:val="24"/>
          <w:szCs w:val="24"/>
        </w:rPr>
        <w:t>under Section</w:t>
      </w:r>
      <w:r w:rsidR="000D7DED" w:rsidRPr="005D33CF">
        <w:rPr>
          <w:rFonts w:ascii="Trebuchet MS" w:hAnsi="Trebuchet MS" w:cs="Arial"/>
          <w:spacing w:val="-3"/>
          <w:sz w:val="24"/>
          <w:szCs w:val="24"/>
        </w:rPr>
        <w:t xml:space="preserve"> </w:t>
      </w:r>
      <w:r w:rsidR="00E83BEC" w:rsidRPr="005D33CF">
        <w:rPr>
          <w:rFonts w:ascii="Trebuchet MS" w:hAnsi="Trebuchet MS" w:cs="Arial"/>
          <w:spacing w:val="-3"/>
          <w:sz w:val="24"/>
          <w:szCs w:val="24"/>
        </w:rPr>
        <w:t xml:space="preserve">84 (1) and (2) of the Road Traffic Regulation Act 1984, as amended, </w:t>
      </w:r>
      <w:r w:rsidR="00B93F4A" w:rsidRPr="005D33CF">
        <w:rPr>
          <w:rFonts w:ascii="Trebuchet MS" w:hAnsi="Trebuchet MS" w:cs="Arial"/>
          <w:sz w:val="24"/>
          <w:szCs w:val="24"/>
        </w:rPr>
        <w:t xml:space="preserve">and of all other enabling powers, </w:t>
      </w:r>
      <w:r w:rsidRPr="005D33CF">
        <w:rPr>
          <w:rFonts w:ascii="Trebuchet MS" w:hAnsi="Trebuchet MS" w:cs="Arial"/>
          <w:sz w:val="24"/>
          <w:szCs w:val="24"/>
        </w:rPr>
        <w:t xml:space="preserve">which </w:t>
      </w:r>
      <w:r w:rsidR="00C24418" w:rsidRPr="005D33CF">
        <w:rPr>
          <w:rFonts w:ascii="Trebuchet MS" w:hAnsi="Trebuchet MS" w:cs="Arial"/>
          <w:sz w:val="24"/>
          <w:szCs w:val="24"/>
        </w:rPr>
        <w:t>w</w:t>
      </w:r>
      <w:r w:rsidR="00FF5C87">
        <w:rPr>
          <w:rFonts w:ascii="Trebuchet MS" w:hAnsi="Trebuchet MS" w:cs="Arial"/>
          <w:sz w:val="24"/>
          <w:szCs w:val="24"/>
        </w:rPr>
        <w:t>ill</w:t>
      </w:r>
      <w:r w:rsidR="009C7993" w:rsidRPr="005D33CF">
        <w:rPr>
          <w:rFonts w:ascii="Trebuchet MS" w:hAnsi="Trebuchet MS" w:cs="Arial"/>
          <w:sz w:val="24"/>
          <w:szCs w:val="24"/>
        </w:rPr>
        <w:t xml:space="preserve"> </w:t>
      </w:r>
      <w:r w:rsidR="00D46843">
        <w:rPr>
          <w:rFonts w:ascii="Trebuchet MS" w:hAnsi="Trebuchet MS" w:cs="Arial"/>
          <w:sz w:val="24"/>
          <w:szCs w:val="24"/>
        </w:rPr>
        <w:t>reduce the</w:t>
      </w:r>
      <w:r w:rsidR="004E0E40" w:rsidRPr="005D33CF">
        <w:rPr>
          <w:rFonts w:ascii="Trebuchet MS" w:hAnsi="Trebuchet MS" w:cs="Arial"/>
          <w:sz w:val="24"/>
          <w:szCs w:val="24"/>
        </w:rPr>
        <w:t xml:space="preserve"> speed limit </w:t>
      </w:r>
      <w:r w:rsidRPr="005D33CF">
        <w:rPr>
          <w:rFonts w:ascii="Trebuchet MS" w:hAnsi="Trebuchet MS" w:cs="Arial"/>
          <w:sz w:val="24"/>
          <w:szCs w:val="24"/>
        </w:rPr>
        <w:t>in the following</w:t>
      </w:r>
      <w:r w:rsidR="00C04468" w:rsidRPr="005D33CF">
        <w:rPr>
          <w:rFonts w:ascii="Trebuchet MS" w:hAnsi="Trebuchet MS" w:cs="Arial"/>
          <w:sz w:val="24"/>
          <w:szCs w:val="24"/>
        </w:rPr>
        <w:t xml:space="preserve"> length</w:t>
      </w:r>
      <w:r w:rsidR="00006DC8">
        <w:rPr>
          <w:rFonts w:ascii="Trebuchet MS" w:hAnsi="Trebuchet MS" w:cs="Arial"/>
          <w:sz w:val="24"/>
          <w:szCs w:val="24"/>
        </w:rPr>
        <w:t>s</w:t>
      </w:r>
      <w:r w:rsidR="00B93F4A" w:rsidRPr="005D33CF">
        <w:rPr>
          <w:rFonts w:ascii="Trebuchet MS" w:hAnsi="Trebuchet MS" w:cs="Arial"/>
          <w:sz w:val="24"/>
          <w:szCs w:val="24"/>
        </w:rPr>
        <w:t xml:space="preserve"> of</w:t>
      </w:r>
      <w:r w:rsidRPr="005D33CF">
        <w:rPr>
          <w:rFonts w:ascii="Trebuchet MS" w:hAnsi="Trebuchet MS" w:cs="Arial"/>
          <w:sz w:val="24"/>
          <w:szCs w:val="24"/>
        </w:rPr>
        <w:t xml:space="preserve"> road</w:t>
      </w:r>
      <w:r w:rsidR="00B93F4A" w:rsidRPr="005D33CF">
        <w:rPr>
          <w:rFonts w:ascii="Trebuchet MS" w:hAnsi="Trebuchet MS" w:cs="Arial"/>
          <w:sz w:val="24"/>
          <w:szCs w:val="24"/>
        </w:rPr>
        <w:t>;</w:t>
      </w:r>
    </w:p>
    <w:p w14:paraId="1697CB47" w14:textId="77777777" w:rsidR="00B93F4A" w:rsidRPr="005D33CF" w:rsidRDefault="00B93F4A" w:rsidP="00D3318D">
      <w:pPr>
        <w:autoSpaceDE w:val="0"/>
        <w:autoSpaceDN w:val="0"/>
        <w:adjustRightInd w:val="0"/>
        <w:rPr>
          <w:rFonts w:ascii="Trebuchet MS" w:hAnsi="Trebuchet MS" w:cs="Arial"/>
          <w:sz w:val="24"/>
          <w:szCs w:val="24"/>
        </w:rPr>
      </w:pPr>
    </w:p>
    <w:p w14:paraId="20D3F3FB" w14:textId="77777777" w:rsidR="009C38A6" w:rsidRPr="009D2CCF" w:rsidRDefault="009C38A6" w:rsidP="009C38A6">
      <w:pPr>
        <w:autoSpaceDE w:val="0"/>
        <w:autoSpaceDN w:val="0"/>
        <w:adjustRightInd w:val="0"/>
        <w:jc w:val="center"/>
        <w:rPr>
          <w:rFonts w:ascii="Trebuchet MS" w:hAnsi="Trebuchet MS" w:cs="Arial"/>
          <w:b/>
          <w:sz w:val="24"/>
          <w:szCs w:val="24"/>
        </w:rPr>
      </w:pPr>
      <w:r w:rsidRPr="009D2CCF">
        <w:rPr>
          <w:rFonts w:ascii="Trebuchet MS" w:hAnsi="Trebuchet MS" w:cs="Arial"/>
          <w:b/>
          <w:sz w:val="24"/>
          <w:szCs w:val="24"/>
        </w:rPr>
        <w:t>20 mph Speed Limit</w:t>
      </w:r>
    </w:p>
    <w:p w14:paraId="7E43A9DD" w14:textId="77777777" w:rsidR="009C38A6" w:rsidRPr="009D2CCF" w:rsidRDefault="009C38A6" w:rsidP="009C38A6">
      <w:pPr>
        <w:jc w:val="both"/>
        <w:rPr>
          <w:rFonts w:ascii="Trebuchet MS" w:hAnsi="Trebuchet MS" w:cs="Arial"/>
          <w:sz w:val="24"/>
          <w:szCs w:val="24"/>
        </w:rPr>
      </w:pPr>
      <w:r w:rsidRPr="009D2CCF">
        <w:rPr>
          <w:rFonts w:ascii="Trebuchet MS" w:hAnsi="Trebuchet MS" w:cs="Arial"/>
          <w:b/>
          <w:bCs/>
          <w:sz w:val="24"/>
          <w:szCs w:val="24"/>
        </w:rPr>
        <w:t>C39 Whiteway</w:t>
      </w:r>
      <w:r w:rsidRPr="009D2CCF">
        <w:rPr>
          <w:rFonts w:ascii="Trebuchet MS" w:hAnsi="Trebuchet MS" w:cs="Arial"/>
          <w:b/>
          <w:sz w:val="24"/>
          <w:szCs w:val="24"/>
        </w:rPr>
        <w:t xml:space="preserve"> - </w:t>
      </w:r>
      <w:r w:rsidRPr="009D2CCF">
        <w:rPr>
          <w:rFonts w:ascii="Trebuchet MS" w:hAnsi="Trebuchet MS" w:cs="Arial"/>
          <w:sz w:val="24"/>
          <w:szCs w:val="24"/>
        </w:rPr>
        <w:t>From a point 41 metres east of its junction with Cuckmere Road, eastwards to its junction with the C39 High Street.</w:t>
      </w:r>
    </w:p>
    <w:p w14:paraId="04D880A5" w14:textId="77777777" w:rsidR="009C38A6" w:rsidRPr="009D2CCF" w:rsidRDefault="009C38A6" w:rsidP="009C38A6">
      <w:pPr>
        <w:jc w:val="both"/>
        <w:rPr>
          <w:rFonts w:ascii="Trebuchet MS" w:hAnsi="Trebuchet MS" w:cs="Arial"/>
          <w:sz w:val="24"/>
          <w:szCs w:val="24"/>
        </w:rPr>
      </w:pPr>
    </w:p>
    <w:p w14:paraId="00CBE913" w14:textId="77777777" w:rsidR="009C38A6" w:rsidRPr="009D2CCF" w:rsidRDefault="009C38A6" w:rsidP="009C38A6">
      <w:pPr>
        <w:jc w:val="both"/>
        <w:rPr>
          <w:rFonts w:ascii="Trebuchet MS" w:hAnsi="Trebuchet MS" w:cs="Arial"/>
          <w:sz w:val="24"/>
          <w:szCs w:val="24"/>
        </w:rPr>
      </w:pPr>
      <w:r w:rsidRPr="009D2CCF">
        <w:rPr>
          <w:rFonts w:ascii="Trebuchet MS" w:hAnsi="Trebuchet MS" w:cs="Arial"/>
          <w:b/>
          <w:bCs/>
          <w:sz w:val="24"/>
          <w:szCs w:val="24"/>
        </w:rPr>
        <w:t xml:space="preserve">C39 High Street, C39 Waterloo Square, U7726 Waterloo Square and U7125 River Lane - </w:t>
      </w:r>
      <w:r w:rsidRPr="009D2CCF">
        <w:rPr>
          <w:rFonts w:ascii="Trebuchet MS" w:hAnsi="Trebuchet MS" w:cs="Arial"/>
          <w:sz w:val="24"/>
          <w:szCs w:val="24"/>
        </w:rPr>
        <w:t>For their entire lengths.</w:t>
      </w:r>
    </w:p>
    <w:p w14:paraId="29B93B0C" w14:textId="77777777" w:rsidR="009C38A6" w:rsidRPr="009D2CCF" w:rsidRDefault="009C38A6" w:rsidP="009C38A6">
      <w:pPr>
        <w:jc w:val="both"/>
        <w:rPr>
          <w:rFonts w:ascii="Trebuchet MS" w:hAnsi="Trebuchet MS" w:cs="Arial"/>
          <w:sz w:val="24"/>
          <w:szCs w:val="24"/>
        </w:rPr>
      </w:pPr>
    </w:p>
    <w:p w14:paraId="421AF73A" w14:textId="77777777" w:rsidR="009C38A6" w:rsidRPr="009D2CCF" w:rsidRDefault="009C38A6" w:rsidP="009C38A6">
      <w:pPr>
        <w:jc w:val="both"/>
        <w:rPr>
          <w:rFonts w:ascii="Trebuchet MS" w:hAnsi="Trebuchet MS" w:cs="Arial"/>
          <w:spacing w:val="-3"/>
          <w:sz w:val="24"/>
          <w:szCs w:val="24"/>
        </w:rPr>
      </w:pPr>
      <w:r w:rsidRPr="009D2CCF">
        <w:rPr>
          <w:rFonts w:ascii="Trebuchet MS" w:hAnsi="Trebuchet MS" w:cs="Arial"/>
          <w:b/>
          <w:bCs/>
          <w:sz w:val="24"/>
          <w:szCs w:val="24"/>
        </w:rPr>
        <w:t xml:space="preserve">C39 North Street - </w:t>
      </w:r>
      <w:r w:rsidRPr="009D2CCF">
        <w:rPr>
          <w:rFonts w:ascii="Trebuchet MS" w:hAnsi="Trebuchet MS" w:cs="Arial"/>
          <w:spacing w:val="-3"/>
          <w:sz w:val="24"/>
          <w:szCs w:val="24"/>
        </w:rPr>
        <w:t xml:space="preserve">From its junction with the C39 Waterloo Square to </w:t>
      </w:r>
      <w:r w:rsidRPr="0057242F">
        <w:rPr>
          <w:rFonts w:ascii="Trebuchet MS" w:hAnsi="Trebuchet MS" w:cs="Arial"/>
          <w:spacing w:val="-3"/>
          <w:sz w:val="24"/>
          <w:szCs w:val="24"/>
        </w:rPr>
        <w:t>a point 7.5 metres southwest of the southwestern kerb line at the access road to The Willows car park.</w:t>
      </w:r>
      <w:r w:rsidRPr="009D2CCF">
        <w:rPr>
          <w:rFonts w:ascii="Trebuchet MS" w:hAnsi="Trebuchet MS" w:cs="Arial"/>
          <w:spacing w:val="-3"/>
          <w:sz w:val="24"/>
          <w:szCs w:val="24"/>
        </w:rPr>
        <w:t xml:space="preserve">   </w:t>
      </w:r>
    </w:p>
    <w:p w14:paraId="1F8B566F" w14:textId="77777777" w:rsidR="009C38A6" w:rsidRPr="009D2CCF" w:rsidRDefault="009C38A6" w:rsidP="009C38A6">
      <w:pPr>
        <w:jc w:val="both"/>
        <w:rPr>
          <w:rFonts w:ascii="Trebuchet MS" w:hAnsi="Trebuchet MS" w:cs="Arial"/>
          <w:spacing w:val="-3"/>
          <w:sz w:val="24"/>
          <w:szCs w:val="24"/>
        </w:rPr>
      </w:pPr>
    </w:p>
    <w:p w14:paraId="3F7FA0C3" w14:textId="77777777" w:rsidR="009C38A6" w:rsidRPr="009D2CCF" w:rsidRDefault="009C38A6" w:rsidP="009C38A6">
      <w:pPr>
        <w:jc w:val="both"/>
        <w:rPr>
          <w:rFonts w:ascii="Trebuchet MS" w:hAnsi="Trebuchet MS" w:cs="Arial"/>
          <w:spacing w:val="-3"/>
          <w:sz w:val="24"/>
          <w:szCs w:val="24"/>
        </w:rPr>
      </w:pPr>
      <w:r w:rsidRPr="009D2CCF">
        <w:rPr>
          <w:rFonts w:ascii="Trebuchet MS" w:hAnsi="Trebuchet MS" w:cs="Arial"/>
          <w:b/>
          <w:bCs/>
          <w:sz w:val="24"/>
          <w:szCs w:val="24"/>
        </w:rPr>
        <w:t xml:space="preserve">U7728 Weavers Lane, U7728 Star Lane, U7728 Kings Ride, </w:t>
      </w:r>
      <w:r w:rsidRPr="009D2CCF">
        <w:rPr>
          <w:rFonts w:ascii="Trebuchet MS" w:hAnsi="Trebuchet MS" w:cs="Arial"/>
          <w:b/>
          <w:bCs/>
          <w:spacing w:val="-3"/>
          <w:sz w:val="24"/>
          <w:szCs w:val="24"/>
        </w:rPr>
        <w:t xml:space="preserve">U7728 Deans Road, U7728 Smugglers Close, U7728 The Broadway, U7728 The Furlongs, U7728 Cuckmere Court, U7728 Saffron Gardens, U7728 North Road and U7727 Sloe Lane </w:t>
      </w:r>
      <w:r w:rsidRPr="009D2CCF">
        <w:rPr>
          <w:rFonts w:ascii="Trebuchet MS" w:hAnsi="Trebuchet MS" w:cs="Arial"/>
          <w:b/>
          <w:bCs/>
          <w:sz w:val="24"/>
          <w:szCs w:val="24"/>
        </w:rPr>
        <w:t xml:space="preserve">- </w:t>
      </w:r>
      <w:r w:rsidRPr="009D2CCF">
        <w:rPr>
          <w:rFonts w:ascii="Trebuchet MS" w:hAnsi="Trebuchet MS" w:cs="Arial"/>
          <w:spacing w:val="-3"/>
          <w:sz w:val="24"/>
          <w:szCs w:val="24"/>
        </w:rPr>
        <w:t xml:space="preserve">For their entire adopted </w:t>
      </w:r>
      <w:r>
        <w:rPr>
          <w:rFonts w:ascii="Trebuchet MS" w:hAnsi="Trebuchet MS" w:cs="Arial"/>
          <w:spacing w:val="-3"/>
          <w:sz w:val="24"/>
          <w:szCs w:val="24"/>
        </w:rPr>
        <w:t>l</w:t>
      </w:r>
      <w:r w:rsidRPr="009D2CCF">
        <w:rPr>
          <w:rFonts w:ascii="Trebuchet MS" w:hAnsi="Trebuchet MS" w:cs="Arial"/>
          <w:spacing w:val="-3"/>
          <w:sz w:val="24"/>
          <w:szCs w:val="24"/>
        </w:rPr>
        <w:t>engths.</w:t>
      </w:r>
    </w:p>
    <w:p w14:paraId="1E473AC6" w14:textId="77777777" w:rsidR="009C38A6" w:rsidRPr="009D2CCF" w:rsidRDefault="009C38A6" w:rsidP="009C38A6">
      <w:pPr>
        <w:jc w:val="both"/>
        <w:rPr>
          <w:rFonts w:ascii="Trebuchet MS" w:hAnsi="Trebuchet MS" w:cs="Arial"/>
          <w:spacing w:val="-3"/>
          <w:sz w:val="24"/>
          <w:szCs w:val="24"/>
        </w:rPr>
      </w:pPr>
    </w:p>
    <w:p w14:paraId="2DA680EB" w14:textId="77777777" w:rsidR="009C38A6" w:rsidRPr="009D2CCF" w:rsidRDefault="009C38A6" w:rsidP="009C38A6">
      <w:pPr>
        <w:jc w:val="both"/>
        <w:rPr>
          <w:rFonts w:ascii="Trebuchet MS" w:hAnsi="Trebuchet MS" w:cs="Arial"/>
          <w:bCs/>
          <w:sz w:val="24"/>
          <w:szCs w:val="24"/>
        </w:rPr>
      </w:pPr>
      <w:r w:rsidRPr="009D2CCF">
        <w:rPr>
          <w:rFonts w:ascii="Trebuchet MS" w:hAnsi="Trebuchet MS" w:cs="Arial"/>
          <w:b/>
          <w:bCs/>
          <w:spacing w:val="-3"/>
          <w:sz w:val="24"/>
          <w:szCs w:val="24"/>
        </w:rPr>
        <w:t xml:space="preserve">U7726 West Street - </w:t>
      </w:r>
      <w:r w:rsidRPr="009D2CCF">
        <w:rPr>
          <w:rFonts w:ascii="Trebuchet MS" w:hAnsi="Trebuchet MS" w:cs="Arial"/>
          <w:bCs/>
          <w:sz w:val="24"/>
          <w:szCs w:val="24"/>
        </w:rPr>
        <w:t>From its junction with the C39 Waterloo Square to a point 20 metres northwest of the northern boundary of the property known as “Slo</w:t>
      </w:r>
      <w:r>
        <w:rPr>
          <w:rFonts w:ascii="Trebuchet MS" w:hAnsi="Trebuchet MS" w:cs="Arial"/>
          <w:bCs/>
          <w:sz w:val="24"/>
          <w:szCs w:val="24"/>
        </w:rPr>
        <w:t>e</w:t>
      </w:r>
      <w:r w:rsidRPr="009D2CCF">
        <w:rPr>
          <w:rFonts w:ascii="Trebuchet MS" w:hAnsi="Trebuchet MS" w:cs="Arial"/>
          <w:bCs/>
          <w:sz w:val="24"/>
          <w:szCs w:val="24"/>
        </w:rPr>
        <w:t xml:space="preserve"> Cottage”.</w:t>
      </w:r>
    </w:p>
    <w:p w14:paraId="67AC79AE" w14:textId="77777777" w:rsidR="009C38A6" w:rsidRPr="009D2CCF" w:rsidRDefault="009C38A6" w:rsidP="009C38A6">
      <w:pPr>
        <w:jc w:val="both"/>
        <w:rPr>
          <w:rFonts w:ascii="Trebuchet MS" w:hAnsi="Trebuchet MS" w:cs="Arial"/>
          <w:bCs/>
          <w:sz w:val="24"/>
          <w:szCs w:val="24"/>
        </w:rPr>
      </w:pPr>
    </w:p>
    <w:p w14:paraId="5EC4FEE5" w14:textId="77777777" w:rsidR="009C38A6" w:rsidRPr="009D2CCF" w:rsidRDefault="009C38A6" w:rsidP="009C38A6">
      <w:pPr>
        <w:jc w:val="both"/>
        <w:rPr>
          <w:rFonts w:ascii="Trebuchet MS" w:hAnsi="Trebuchet MS" w:cs="Arial"/>
          <w:spacing w:val="-3"/>
          <w:sz w:val="24"/>
          <w:szCs w:val="24"/>
        </w:rPr>
      </w:pPr>
    </w:p>
    <w:p w14:paraId="46738C9B" w14:textId="77777777" w:rsidR="009C38A6" w:rsidRPr="009D2CCF" w:rsidRDefault="009C38A6" w:rsidP="009C38A6">
      <w:pPr>
        <w:jc w:val="center"/>
        <w:rPr>
          <w:rFonts w:ascii="Trebuchet MS" w:hAnsi="Trebuchet MS" w:cs="Arial"/>
          <w:b/>
          <w:bCs/>
          <w:sz w:val="24"/>
          <w:szCs w:val="24"/>
        </w:rPr>
      </w:pPr>
      <w:r w:rsidRPr="009D2CCF">
        <w:rPr>
          <w:rFonts w:ascii="Trebuchet MS" w:hAnsi="Trebuchet MS" w:cs="Arial"/>
          <w:b/>
          <w:bCs/>
          <w:sz w:val="24"/>
          <w:szCs w:val="24"/>
        </w:rPr>
        <w:t>30 mph Speed Limit</w:t>
      </w:r>
    </w:p>
    <w:p w14:paraId="59E5E1FC" w14:textId="77777777" w:rsidR="009C38A6" w:rsidRPr="009D2CCF" w:rsidRDefault="009C38A6" w:rsidP="009C38A6">
      <w:pPr>
        <w:jc w:val="both"/>
        <w:rPr>
          <w:rFonts w:ascii="Trebuchet MS" w:hAnsi="Trebuchet MS" w:cs="Arial"/>
          <w:sz w:val="24"/>
          <w:szCs w:val="24"/>
        </w:rPr>
      </w:pPr>
      <w:r w:rsidRPr="009D2CCF">
        <w:rPr>
          <w:rFonts w:ascii="Trebuchet MS" w:hAnsi="Trebuchet MS" w:cs="Arial"/>
          <w:b/>
          <w:bCs/>
          <w:sz w:val="24"/>
          <w:szCs w:val="24"/>
        </w:rPr>
        <w:t xml:space="preserve">C39 North Street – </w:t>
      </w:r>
      <w:r w:rsidRPr="009D2CCF">
        <w:rPr>
          <w:rFonts w:ascii="Trebuchet MS" w:hAnsi="Trebuchet MS" w:cs="Arial"/>
          <w:sz w:val="24"/>
          <w:szCs w:val="24"/>
        </w:rPr>
        <w:t xml:space="preserve">From a point 41 metres south of its junction with Lullington Road, southwards </w:t>
      </w:r>
      <w:r w:rsidRPr="0057242F">
        <w:rPr>
          <w:rFonts w:ascii="Trebuchet MS" w:hAnsi="Trebuchet MS" w:cs="Arial"/>
          <w:sz w:val="24"/>
          <w:szCs w:val="24"/>
        </w:rPr>
        <w:t>to a point 7.5 metres southwest of the southwestern kerb line at the access road to The Willows car park</w:t>
      </w:r>
      <w:r w:rsidRPr="009D2CCF">
        <w:rPr>
          <w:rFonts w:ascii="Trebuchet MS" w:hAnsi="Trebuchet MS" w:cs="Arial"/>
          <w:sz w:val="24"/>
          <w:szCs w:val="24"/>
        </w:rPr>
        <w:t>.</w:t>
      </w:r>
    </w:p>
    <w:p w14:paraId="631B6BEB" w14:textId="77777777" w:rsidR="009C38A6" w:rsidRPr="009D2CCF" w:rsidRDefault="009C38A6" w:rsidP="009C38A6">
      <w:pPr>
        <w:jc w:val="both"/>
        <w:rPr>
          <w:rFonts w:ascii="Trebuchet MS" w:hAnsi="Trebuchet MS" w:cs="Arial"/>
          <w:sz w:val="24"/>
          <w:szCs w:val="24"/>
        </w:rPr>
      </w:pPr>
    </w:p>
    <w:p w14:paraId="2E07FB60" w14:textId="77777777" w:rsidR="009C38A6" w:rsidRPr="009D2CCF" w:rsidRDefault="009C38A6" w:rsidP="009C38A6">
      <w:pPr>
        <w:jc w:val="both"/>
        <w:rPr>
          <w:rFonts w:ascii="Trebuchet MS" w:hAnsi="Trebuchet MS" w:cs="Arial"/>
          <w:spacing w:val="-3"/>
          <w:sz w:val="24"/>
          <w:szCs w:val="24"/>
        </w:rPr>
      </w:pPr>
      <w:r w:rsidRPr="009D2CCF">
        <w:rPr>
          <w:rFonts w:ascii="Trebuchet MS" w:hAnsi="Trebuchet MS" w:cs="Arial"/>
          <w:b/>
          <w:bCs/>
          <w:spacing w:val="-3"/>
          <w:sz w:val="24"/>
          <w:szCs w:val="24"/>
        </w:rPr>
        <w:t xml:space="preserve">C39 Whiteway - </w:t>
      </w:r>
      <w:r w:rsidRPr="009D2CCF">
        <w:rPr>
          <w:rFonts w:ascii="Trebuchet MS" w:hAnsi="Trebuchet MS" w:cs="Arial"/>
          <w:spacing w:val="-3"/>
          <w:sz w:val="24"/>
          <w:szCs w:val="24"/>
        </w:rPr>
        <w:t>From a point 41 metres east of its junction with Cuckmere Road to a point 2</w:t>
      </w:r>
      <w:r>
        <w:rPr>
          <w:rFonts w:ascii="Trebuchet MS" w:hAnsi="Trebuchet MS" w:cs="Arial"/>
          <w:spacing w:val="-3"/>
          <w:sz w:val="24"/>
          <w:szCs w:val="24"/>
        </w:rPr>
        <w:t>68</w:t>
      </w:r>
      <w:r w:rsidRPr="009D2CCF">
        <w:rPr>
          <w:rFonts w:ascii="Trebuchet MS" w:hAnsi="Trebuchet MS" w:cs="Arial"/>
          <w:spacing w:val="-3"/>
          <w:sz w:val="24"/>
          <w:szCs w:val="24"/>
        </w:rPr>
        <w:t xml:space="preserve"> metres south of its junction with Cuckmere Road.   </w:t>
      </w:r>
    </w:p>
    <w:p w14:paraId="03436606" w14:textId="77777777" w:rsidR="009C38A6" w:rsidRPr="009D2CCF" w:rsidRDefault="009C38A6" w:rsidP="009C38A6">
      <w:pPr>
        <w:jc w:val="both"/>
        <w:rPr>
          <w:rFonts w:ascii="Trebuchet MS" w:hAnsi="Trebuchet MS" w:cs="Arial"/>
          <w:spacing w:val="-3"/>
          <w:sz w:val="24"/>
          <w:szCs w:val="24"/>
        </w:rPr>
      </w:pPr>
    </w:p>
    <w:p w14:paraId="4BADA6FB" w14:textId="77777777" w:rsidR="009C38A6" w:rsidRPr="009D2CCF" w:rsidRDefault="009C38A6" w:rsidP="009C38A6">
      <w:pPr>
        <w:jc w:val="center"/>
        <w:rPr>
          <w:rFonts w:ascii="Trebuchet MS" w:hAnsi="Trebuchet MS" w:cs="Arial"/>
          <w:b/>
          <w:bCs/>
          <w:sz w:val="24"/>
          <w:szCs w:val="24"/>
        </w:rPr>
      </w:pPr>
      <w:r w:rsidRPr="009D2CCF">
        <w:rPr>
          <w:rFonts w:ascii="Trebuchet MS" w:hAnsi="Trebuchet MS" w:cs="Arial"/>
          <w:b/>
          <w:bCs/>
          <w:sz w:val="24"/>
          <w:szCs w:val="24"/>
        </w:rPr>
        <w:t>40 mph Speed Limit</w:t>
      </w:r>
    </w:p>
    <w:p w14:paraId="5FEBCADE" w14:textId="77777777" w:rsidR="009C38A6" w:rsidRPr="009D2CCF" w:rsidRDefault="009C38A6" w:rsidP="009C38A6">
      <w:pPr>
        <w:jc w:val="both"/>
        <w:rPr>
          <w:rFonts w:ascii="Trebuchet MS" w:hAnsi="Trebuchet MS" w:cs="Arial"/>
          <w:b/>
          <w:bCs/>
          <w:sz w:val="24"/>
          <w:szCs w:val="24"/>
        </w:rPr>
      </w:pPr>
      <w:r w:rsidRPr="009D2CCF">
        <w:rPr>
          <w:rFonts w:ascii="Trebuchet MS" w:hAnsi="Trebuchet MS" w:cs="Arial"/>
          <w:b/>
          <w:bCs/>
          <w:spacing w:val="-3"/>
          <w:sz w:val="24"/>
          <w:szCs w:val="24"/>
        </w:rPr>
        <w:t xml:space="preserve">C39 Whiteway - </w:t>
      </w:r>
      <w:r w:rsidRPr="009D2CCF">
        <w:rPr>
          <w:rFonts w:ascii="Trebuchet MS" w:hAnsi="Trebuchet MS" w:cs="Arial"/>
          <w:spacing w:val="-3"/>
          <w:sz w:val="24"/>
          <w:szCs w:val="24"/>
        </w:rPr>
        <w:t>From a point 2</w:t>
      </w:r>
      <w:r>
        <w:rPr>
          <w:rFonts w:ascii="Trebuchet MS" w:hAnsi="Trebuchet MS" w:cs="Arial"/>
          <w:spacing w:val="-3"/>
          <w:sz w:val="24"/>
          <w:szCs w:val="24"/>
        </w:rPr>
        <w:t>68</w:t>
      </w:r>
      <w:r w:rsidRPr="009D2CCF">
        <w:rPr>
          <w:rFonts w:ascii="Trebuchet MS" w:hAnsi="Trebuchet MS" w:cs="Arial"/>
          <w:spacing w:val="-3"/>
          <w:sz w:val="24"/>
          <w:szCs w:val="24"/>
        </w:rPr>
        <w:t xml:space="preserve"> metres south of its junction with Cuckmere Road to the north-eastern boundary of the property known as “West Hill Cottages”.</w:t>
      </w:r>
    </w:p>
    <w:p w14:paraId="3B047C2C" w14:textId="207A1FD8" w:rsidR="00D46843" w:rsidRDefault="00D46843" w:rsidP="00B76CE3">
      <w:pPr>
        <w:autoSpaceDE w:val="0"/>
        <w:autoSpaceDN w:val="0"/>
        <w:adjustRightInd w:val="0"/>
        <w:jc w:val="both"/>
        <w:rPr>
          <w:rFonts w:ascii="Trebuchet MS" w:hAnsi="Trebuchet MS" w:cs="Arial"/>
          <w:b/>
          <w:sz w:val="24"/>
          <w:szCs w:val="24"/>
        </w:rPr>
      </w:pPr>
    </w:p>
    <w:p w14:paraId="15271086" w14:textId="1A9C9662" w:rsidR="00FF5C87" w:rsidRPr="00402031" w:rsidRDefault="00FF5C87" w:rsidP="00FF5C87">
      <w:pPr>
        <w:jc w:val="both"/>
        <w:rPr>
          <w:rFonts w:ascii="Trebuchet MS" w:hAnsi="Trebuchet MS" w:cs="Arial"/>
          <w:sz w:val="24"/>
          <w:szCs w:val="24"/>
        </w:rPr>
      </w:pPr>
      <w:r w:rsidRPr="00402031">
        <w:rPr>
          <w:rFonts w:ascii="Trebuchet MS" w:hAnsi="Trebuchet MS" w:cs="Arial"/>
          <w:sz w:val="24"/>
          <w:szCs w:val="24"/>
        </w:rPr>
        <w:t>A copy of the Order</w:t>
      </w:r>
      <w:r>
        <w:rPr>
          <w:rFonts w:ascii="Trebuchet MS" w:hAnsi="Trebuchet MS" w:cs="Arial"/>
          <w:sz w:val="24"/>
          <w:szCs w:val="24"/>
        </w:rPr>
        <w:t xml:space="preserve">, </w:t>
      </w:r>
      <w:bookmarkStart w:id="0" w:name="_Hlk202263423"/>
      <w:r>
        <w:rPr>
          <w:rFonts w:ascii="Trebuchet MS" w:hAnsi="Trebuchet MS" w:cs="Arial"/>
          <w:sz w:val="24"/>
          <w:szCs w:val="24"/>
        </w:rPr>
        <w:t xml:space="preserve">which will come into effect on </w:t>
      </w:r>
      <w:r w:rsidR="0042004E">
        <w:rPr>
          <w:rFonts w:ascii="Trebuchet MS" w:hAnsi="Trebuchet MS" w:cs="Arial"/>
          <w:sz w:val="24"/>
          <w:szCs w:val="24"/>
        </w:rPr>
        <w:t>21 July</w:t>
      </w:r>
      <w:r>
        <w:rPr>
          <w:rFonts w:ascii="Trebuchet MS" w:hAnsi="Trebuchet MS" w:cs="Arial"/>
          <w:sz w:val="24"/>
          <w:szCs w:val="24"/>
        </w:rPr>
        <w:t xml:space="preserve"> 2025</w:t>
      </w:r>
      <w:bookmarkEnd w:id="0"/>
      <w:r w:rsidRPr="00402031">
        <w:rPr>
          <w:rFonts w:ascii="Trebuchet MS" w:hAnsi="Trebuchet MS" w:cs="Arial"/>
          <w:sz w:val="24"/>
          <w:szCs w:val="24"/>
        </w:rPr>
        <w:t xml:space="preserve">, </w:t>
      </w:r>
      <w:r w:rsidRPr="00402031">
        <w:rPr>
          <w:rFonts w:ascii="Trebuchet MS" w:hAnsi="Trebuchet MS" w:cs="Arial"/>
          <w:spacing w:val="-3"/>
          <w:sz w:val="24"/>
          <w:szCs w:val="24"/>
        </w:rPr>
        <w:t>plan showing the length of road and</w:t>
      </w:r>
      <w:r w:rsidRPr="00402031">
        <w:rPr>
          <w:rFonts w:ascii="Trebuchet MS" w:hAnsi="Trebuchet MS" w:cs="Arial"/>
          <w:sz w:val="24"/>
          <w:szCs w:val="24"/>
        </w:rPr>
        <w:t xml:space="preserve"> a statement of the County Council’s reasons for proposing the Order, along with a copy of the Order being revoked can be viewed in Reception, East Sussex County Council, County Hall, St Anne’s Crescent, Lewes </w:t>
      </w:r>
      <w:r>
        <w:rPr>
          <w:rFonts w:ascii="Trebuchet MS" w:hAnsi="Trebuchet MS" w:cs="Arial"/>
          <w:sz w:val="24"/>
          <w:szCs w:val="24"/>
        </w:rPr>
        <w:t xml:space="preserve">from </w:t>
      </w:r>
      <w:r w:rsidRPr="00402031">
        <w:rPr>
          <w:rFonts w:ascii="Trebuchet MS" w:hAnsi="Trebuchet MS" w:cs="Arial"/>
          <w:sz w:val="24"/>
          <w:szCs w:val="24"/>
        </w:rPr>
        <w:t xml:space="preserve">Monday to Friday between 9am to 4pm and online at; </w:t>
      </w:r>
    </w:p>
    <w:p w14:paraId="4F3E17EA" w14:textId="08789634" w:rsidR="001D6651" w:rsidRDefault="001D6651" w:rsidP="00B76CE3">
      <w:pPr>
        <w:jc w:val="both"/>
        <w:rPr>
          <w:rStyle w:val="Hyperlink"/>
          <w:rFonts w:ascii="Trebuchet MS" w:hAnsi="Trebuchet MS"/>
          <w:sz w:val="24"/>
          <w:szCs w:val="24"/>
        </w:rPr>
      </w:pPr>
      <w:hyperlink r:id="rId8" w:history="1"/>
    </w:p>
    <w:p w14:paraId="7EE8E2A1" w14:textId="77777777" w:rsidR="009C38A6" w:rsidRPr="009D2CCF" w:rsidRDefault="009C38A6" w:rsidP="009C38A6">
      <w:pPr>
        <w:jc w:val="both"/>
        <w:rPr>
          <w:rFonts w:ascii="Trebuchet MS" w:hAnsi="Trebuchet MS" w:cs="Arial"/>
          <w:snapToGrid/>
          <w:sz w:val="24"/>
          <w:szCs w:val="24"/>
        </w:rPr>
      </w:pPr>
      <w:hyperlink r:id="rId9" w:history="1">
        <w:r w:rsidRPr="002D7DBD">
          <w:rPr>
            <w:rStyle w:val="Hyperlink"/>
            <w:rFonts w:ascii="Trebuchet MS" w:hAnsi="Trebuchet MS" w:cs="Arial"/>
            <w:snapToGrid/>
            <w:sz w:val="24"/>
            <w:szCs w:val="24"/>
          </w:rPr>
          <w:t>https://consultation.eastsussex.gov.uk/economy-transport-environment/alfriston-speed-reduction/</w:t>
        </w:r>
      </w:hyperlink>
      <w:r>
        <w:rPr>
          <w:rFonts w:ascii="Trebuchet MS" w:hAnsi="Trebuchet MS" w:cs="Arial"/>
          <w:snapToGrid/>
          <w:sz w:val="24"/>
          <w:szCs w:val="24"/>
        </w:rPr>
        <w:t xml:space="preserve"> </w:t>
      </w:r>
    </w:p>
    <w:p w14:paraId="65E93CC7" w14:textId="122BEA92" w:rsidR="008F05C0" w:rsidRPr="005D33CF" w:rsidRDefault="008F05C0" w:rsidP="00B76CE3">
      <w:pPr>
        <w:jc w:val="both"/>
        <w:rPr>
          <w:rFonts w:ascii="Trebuchet MS" w:hAnsi="Trebuchet MS" w:cs="Arial"/>
          <w:sz w:val="24"/>
          <w:szCs w:val="24"/>
          <w:u w:val="single"/>
        </w:rPr>
      </w:pPr>
    </w:p>
    <w:p w14:paraId="167477B4" w14:textId="1814F332" w:rsidR="00FF5C87" w:rsidRPr="0042004E" w:rsidRDefault="00FF5C87" w:rsidP="00FF5C87">
      <w:pPr>
        <w:tabs>
          <w:tab w:val="left" w:pos="-720"/>
        </w:tabs>
        <w:suppressAutoHyphens/>
        <w:autoSpaceDE w:val="0"/>
        <w:autoSpaceDN w:val="0"/>
        <w:adjustRightInd w:val="0"/>
        <w:spacing w:line="216" w:lineRule="auto"/>
        <w:jc w:val="both"/>
        <w:rPr>
          <w:rFonts w:ascii="Trebuchet MS" w:hAnsi="Trebuchet MS" w:cs="Arial"/>
          <w:sz w:val="24"/>
          <w:szCs w:val="24"/>
        </w:rPr>
      </w:pPr>
      <w:r w:rsidRPr="0042004E">
        <w:rPr>
          <w:rFonts w:ascii="Trebuchet MS" w:hAnsi="Trebuchet MS" w:cs="Arial"/>
          <w:sz w:val="24"/>
          <w:szCs w:val="24"/>
        </w:rPr>
        <w:t xml:space="preserve">Any person wishing to question the validity of the Order or any of its provisions on the grounds that it is not within the powers conferred by the Road Traffic Regulation Act 1984, or on the grounds that any requirement of the Road Traffic Regulation Act or of any instrument made under it has not been complied with in relation to the Order, may within six weeks of </w:t>
      </w:r>
      <w:r w:rsidR="0042004E">
        <w:rPr>
          <w:rFonts w:ascii="Trebuchet MS" w:hAnsi="Trebuchet MS" w:cs="Arial"/>
          <w:sz w:val="24"/>
          <w:szCs w:val="24"/>
        </w:rPr>
        <w:t>18 July</w:t>
      </w:r>
      <w:r w:rsidRPr="0042004E">
        <w:rPr>
          <w:rFonts w:ascii="Trebuchet MS" w:hAnsi="Trebuchet MS" w:cs="Arial"/>
          <w:sz w:val="24"/>
          <w:szCs w:val="24"/>
        </w:rPr>
        <w:t xml:space="preserve"> 2025, apply to the High Court for this purpose.  </w:t>
      </w:r>
    </w:p>
    <w:p w14:paraId="4DD0651C" w14:textId="77777777" w:rsidR="008F05C0" w:rsidRPr="005D33CF" w:rsidRDefault="008F05C0" w:rsidP="00B76CE3">
      <w:pPr>
        <w:jc w:val="both"/>
        <w:rPr>
          <w:rFonts w:ascii="Trebuchet MS" w:hAnsi="Trebuchet MS" w:cs="Arial"/>
          <w:sz w:val="24"/>
          <w:szCs w:val="24"/>
        </w:rPr>
      </w:pPr>
    </w:p>
    <w:p w14:paraId="541132F8" w14:textId="1E0A3364" w:rsidR="005D33CF" w:rsidRPr="0042004E" w:rsidRDefault="00BB2E0F" w:rsidP="00B76CE3">
      <w:pPr>
        <w:jc w:val="both"/>
        <w:rPr>
          <w:rFonts w:ascii="Trebuchet MS" w:hAnsi="Trebuchet MS" w:cs="Arial"/>
          <w:sz w:val="24"/>
          <w:szCs w:val="24"/>
        </w:rPr>
      </w:pPr>
      <w:r w:rsidRPr="0042004E">
        <w:rPr>
          <w:rFonts w:ascii="Trebuchet MS" w:hAnsi="Trebuchet MS" w:cs="Arial"/>
          <w:sz w:val="24"/>
          <w:szCs w:val="24"/>
        </w:rPr>
        <w:lastRenderedPageBreak/>
        <w:t xml:space="preserve">If you have any questions, require further information or would like paper copies of the proposals please </w:t>
      </w:r>
      <w:bookmarkStart w:id="1" w:name="_Hlk202263374"/>
      <w:r w:rsidRPr="0042004E">
        <w:rPr>
          <w:rFonts w:ascii="Trebuchet MS" w:hAnsi="Trebuchet MS" w:cs="Arial"/>
          <w:sz w:val="24"/>
          <w:szCs w:val="24"/>
        </w:rPr>
        <w:t xml:space="preserve">telephone </w:t>
      </w:r>
      <w:r w:rsidR="00D46843" w:rsidRPr="0042004E">
        <w:rPr>
          <w:rFonts w:ascii="Trebuchet MS" w:hAnsi="Trebuchet MS" w:cs="Arial"/>
          <w:sz w:val="24"/>
          <w:szCs w:val="24"/>
        </w:rPr>
        <w:t xml:space="preserve">Road Safety </w:t>
      </w:r>
      <w:r w:rsidR="005D33CF" w:rsidRPr="0042004E">
        <w:rPr>
          <w:rFonts w:ascii="Trebuchet MS" w:hAnsi="Trebuchet MS" w:cs="Arial"/>
          <w:sz w:val="24"/>
          <w:szCs w:val="24"/>
        </w:rPr>
        <w:t xml:space="preserve">on </w:t>
      </w:r>
      <w:r w:rsidR="005D33CF" w:rsidRPr="005D33CF">
        <w:rPr>
          <w:rFonts w:ascii="Trebuchet MS" w:hAnsi="Trebuchet MS" w:cs="Arial"/>
          <w:sz w:val="24"/>
          <w:szCs w:val="24"/>
        </w:rPr>
        <w:t>0345 60 80 193</w:t>
      </w:r>
      <w:bookmarkEnd w:id="1"/>
      <w:r w:rsidR="005D33CF" w:rsidRPr="0042004E">
        <w:rPr>
          <w:rFonts w:ascii="Trebuchet MS" w:hAnsi="Trebuchet MS" w:cs="Arial"/>
          <w:sz w:val="24"/>
          <w:szCs w:val="24"/>
        </w:rPr>
        <w:t>.</w:t>
      </w:r>
    </w:p>
    <w:p w14:paraId="500E3D6A" w14:textId="77777777" w:rsidR="008F05C0" w:rsidRPr="005D33CF" w:rsidRDefault="008F05C0" w:rsidP="00B76CE3">
      <w:pPr>
        <w:jc w:val="both"/>
        <w:rPr>
          <w:rFonts w:ascii="Trebuchet MS" w:hAnsi="Trebuchet MS" w:cs="Arial"/>
          <w:sz w:val="24"/>
          <w:szCs w:val="24"/>
        </w:rPr>
      </w:pPr>
    </w:p>
    <w:p w14:paraId="4D56EC51" w14:textId="3309A396" w:rsidR="008F05C0" w:rsidRPr="005D33CF" w:rsidRDefault="008F05C0" w:rsidP="00BA704A">
      <w:pPr>
        <w:pStyle w:val="NoSpacing"/>
        <w:jc w:val="center"/>
        <w:rPr>
          <w:rFonts w:ascii="Trebuchet MS" w:hAnsi="Trebuchet MS" w:cs="Arial"/>
          <w:b/>
          <w:sz w:val="24"/>
          <w:szCs w:val="24"/>
        </w:rPr>
      </w:pPr>
      <w:r w:rsidRPr="005D33CF">
        <w:rPr>
          <w:rFonts w:ascii="Trebuchet MS" w:hAnsi="Trebuchet MS" w:cs="Arial"/>
          <w:b/>
          <w:sz w:val="24"/>
          <w:szCs w:val="24"/>
        </w:rPr>
        <w:t xml:space="preserve">Philip Baker, </w:t>
      </w:r>
      <w:r w:rsidR="00FF5C87">
        <w:rPr>
          <w:rFonts w:ascii="Trebuchet MS" w:hAnsi="Trebuchet MS" w:cs="Arial"/>
          <w:b/>
          <w:sz w:val="24"/>
          <w:szCs w:val="24"/>
        </w:rPr>
        <w:t>Deputy</w:t>
      </w:r>
      <w:r w:rsidRPr="005D33CF">
        <w:rPr>
          <w:rFonts w:ascii="Trebuchet MS" w:hAnsi="Trebuchet MS" w:cs="Arial"/>
          <w:b/>
          <w:sz w:val="24"/>
          <w:szCs w:val="24"/>
        </w:rPr>
        <w:t xml:space="preserve"> Chief Executive</w:t>
      </w:r>
    </w:p>
    <w:p w14:paraId="1AB4ACFB" w14:textId="77777777" w:rsidR="008F05C0" w:rsidRPr="005D33CF" w:rsidRDefault="008F05C0" w:rsidP="00BA704A">
      <w:pPr>
        <w:pStyle w:val="NoSpacing"/>
        <w:jc w:val="center"/>
        <w:rPr>
          <w:rFonts w:ascii="Trebuchet MS" w:hAnsi="Trebuchet MS" w:cs="Arial"/>
          <w:b/>
          <w:spacing w:val="-3"/>
          <w:sz w:val="24"/>
          <w:szCs w:val="24"/>
        </w:rPr>
      </w:pPr>
      <w:r w:rsidRPr="005D33CF">
        <w:rPr>
          <w:rFonts w:ascii="Trebuchet MS" w:hAnsi="Trebuchet MS" w:cs="Arial"/>
          <w:b/>
          <w:sz w:val="24"/>
          <w:szCs w:val="24"/>
        </w:rPr>
        <w:t xml:space="preserve">Governance Services Department, County Hall, Lewes, </w:t>
      </w:r>
      <w:r w:rsidRPr="005D33CF">
        <w:rPr>
          <w:rFonts w:ascii="Trebuchet MS" w:hAnsi="Trebuchet MS" w:cs="Arial"/>
          <w:b/>
          <w:spacing w:val="-3"/>
          <w:sz w:val="24"/>
          <w:szCs w:val="24"/>
        </w:rPr>
        <w:t>East Sussex BN7 1UE</w:t>
      </w:r>
    </w:p>
    <w:p w14:paraId="205CCC96" w14:textId="64C352A0" w:rsidR="008F05C0" w:rsidRDefault="0042004E" w:rsidP="008F05C0">
      <w:pPr>
        <w:keepNext/>
        <w:keepLines/>
        <w:spacing w:before="200" w:line="360" w:lineRule="auto"/>
        <w:ind w:left="851" w:hanging="851"/>
        <w:jc w:val="right"/>
        <w:outlineLvl w:val="3"/>
        <w:rPr>
          <w:rFonts w:ascii="Trebuchet MS" w:hAnsi="Trebuchet MS" w:cs="Arial"/>
          <w:bCs/>
          <w:iCs/>
          <w:sz w:val="24"/>
          <w:szCs w:val="24"/>
        </w:rPr>
      </w:pPr>
      <w:r>
        <w:rPr>
          <w:rFonts w:ascii="Trebuchet MS" w:hAnsi="Trebuchet MS" w:cs="Arial"/>
          <w:bCs/>
          <w:iCs/>
          <w:sz w:val="24"/>
          <w:szCs w:val="24"/>
        </w:rPr>
        <w:t>18 July</w:t>
      </w:r>
      <w:r w:rsidR="00FF5C87">
        <w:rPr>
          <w:rFonts w:ascii="Trebuchet MS" w:hAnsi="Trebuchet MS" w:cs="Arial"/>
          <w:bCs/>
          <w:iCs/>
          <w:sz w:val="24"/>
          <w:szCs w:val="24"/>
        </w:rPr>
        <w:t xml:space="preserve"> 2025</w:t>
      </w:r>
    </w:p>
    <w:p w14:paraId="5884E81C" w14:textId="31F62541" w:rsidR="008F0708" w:rsidRPr="005D33CF" w:rsidRDefault="008F0708" w:rsidP="008F05C0">
      <w:pPr>
        <w:keepNext/>
        <w:keepLines/>
        <w:spacing w:before="200" w:line="360" w:lineRule="auto"/>
        <w:ind w:left="851" w:hanging="851"/>
        <w:jc w:val="right"/>
        <w:outlineLvl w:val="3"/>
        <w:rPr>
          <w:rFonts w:ascii="Trebuchet MS" w:hAnsi="Trebuchet MS" w:cs="Arial"/>
          <w:bCs/>
          <w:iCs/>
          <w:sz w:val="24"/>
          <w:szCs w:val="24"/>
        </w:rPr>
      </w:pPr>
      <w:r>
        <w:rPr>
          <w:rFonts w:ascii="Trebuchet MS" w:hAnsi="Trebuchet MS" w:cs="Arial"/>
          <w:bCs/>
          <w:iCs/>
          <w:sz w:val="24"/>
          <w:szCs w:val="24"/>
        </w:rPr>
        <w:t>SE</w:t>
      </w:r>
    </w:p>
    <w:sectPr w:rsidR="008F0708" w:rsidRPr="005D33CF" w:rsidSect="00AD52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4E"/>
    <w:rsid w:val="00004B19"/>
    <w:rsid w:val="00006DC8"/>
    <w:rsid w:val="00012E2D"/>
    <w:rsid w:val="00014D5D"/>
    <w:rsid w:val="00042729"/>
    <w:rsid w:val="00042B09"/>
    <w:rsid w:val="00046200"/>
    <w:rsid w:val="00061A04"/>
    <w:rsid w:val="00063014"/>
    <w:rsid w:val="00073D5C"/>
    <w:rsid w:val="0007484C"/>
    <w:rsid w:val="00083FE4"/>
    <w:rsid w:val="00094B6E"/>
    <w:rsid w:val="000A7595"/>
    <w:rsid w:val="000D47C6"/>
    <w:rsid w:val="000D7DED"/>
    <w:rsid w:val="000E3499"/>
    <w:rsid w:val="000F5C34"/>
    <w:rsid w:val="00110A4E"/>
    <w:rsid w:val="001326EA"/>
    <w:rsid w:val="00141A64"/>
    <w:rsid w:val="00190A23"/>
    <w:rsid w:val="00192E48"/>
    <w:rsid w:val="001A558B"/>
    <w:rsid w:val="001B5E20"/>
    <w:rsid w:val="001C03FC"/>
    <w:rsid w:val="001D6651"/>
    <w:rsid w:val="001E60CF"/>
    <w:rsid w:val="001E785B"/>
    <w:rsid w:val="001F5E0E"/>
    <w:rsid w:val="002026D2"/>
    <w:rsid w:val="00204982"/>
    <w:rsid w:val="002141D8"/>
    <w:rsid w:val="002153FA"/>
    <w:rsid w:val="00223FF4"/>
    <w:rsid w:val="00225394"/>
    <w:rsid w:val="002262F9"/>
    <w:rsid w:val="0023281F"/>
    <w:rsid w:val="00235BB9"/>
    <w:rsid w:val="002459B0"/>
    <w:rsid w:val="002755C4"/>
    <w:rsid w:val="00275940"/>
    <w:rsid w:val="002A4A5E"/>
    <w:rsid w:val="002C53C0"/>
    <w:rsid w:val="002F7DF1"/>
    <w:rsid w:val="003445EB"/>
    <w:rsid w:val="00371DDA"/>
    <w:rsid w:val="00375211"/>
    <w:rsid w:val="003A2BDC"/>
    <w:rsid w:val="003A5DDF"/>
    <w:rsid w:val="003B5602"/>
    <w:rsid w:val="003D07AC"/>
    <w:rsid w:val="003E5BD7"/>
    <w:rsid w:val="003E6C04"/>
    <w:rsid w:val="00405165"/>
    <w:rsid w:val="0041526C"/>
    <w:rsid w:val="0042004E"/>
    <w:rsid w:val="004315C1"/>
    <w:rsid w:val="00460B36"/>
    <w:rsid w:val="00466103"/>
    <w:rsid w:val="004664E2"/>
    <w:rsid w:val="00474822"/>
    <w:rsid w:val="00484F4D"/>
    <w:rsid w:val="004970CE"/>
    <w:rsid w:val="004A4E33"/>
    <w:rsid w:val="004C7D21"/>
    <w:rsid w:val="004E0E40"/>
    <w:rsid w:val="004E4F73"/>
    <w:rsid w:val="004F101D"/>
    <w:rsid w:val="004F25DF"/>
    <w:rsid w:val="004F2EAF"/>
    <w:rsid w:val="005069C1"/>
    <w:rsid w:val="00506EDE"/>
    <w:rsid w:val="00521461"/>
    <w:rsid w:val="00542142"/>
    <w:rsid w:val="00562016"/>
    <w:rsid w:val="00582DCE"/>
    <w:rsid w:val="00585148"/>
    <w:rsid w:val="00592560"/>
    <w:rsid w:val="005A286A"/>
    <w:rsid w:val="005C1D4E"/>
    <w:rsid w:val="005C227B"/>
    <w:rsid w:val="005D33CF"/>
    <w:rsid w:val="00605072"/>
    <w:rsid w:val="00640162"/>
    <w:rsid w:val="006738AA"/>
    <w:rsid w:val="006B67D1"/>
    <w:rsid w:val="006F4F95"/>
    <w:rsid w:val="00725B7D"/>
    <w:rsid w:val="00736E2D"/>
    <w:rsid w:val="00740A18"/>
    <w:rsid w:val="00743457"/>
    <w:rsid w:val="00751284"/>
    <w:rsid w:val="0075599E"/>
    <w:rsid w:val="007814E1"/>
    <w:rsid w:val="007A7A33"/>
    <w:rsid w:val="007B15A0"/>
    <w:rsid w:val="007D07E4"/>
    <w:rsid w:val="007D09C3"/>
    <w:rsid w:val="007F7460"/>
    <w:rsid w:val="008054FF"/>
    <w:rsid w:val="00826A11"/>
    <w:rsid w:val="008343D9"/>
    <w:rsid w:val="00840ADB"/>
    <w:rsid w:val="008500D0"/>
    <w:rsid w:val="008B416C"/>
    <w:rsid w:val="008C3FA3"/>
    <w:rsid w:val="008D14B2"/>
    <w:rsid w:val="008D3843"/>
    <w:rsid w:val="008E5BCE"/>
    <w:rsid w:val="008F05C0"/>
    <w:rsid w:val="008F0708"/>
    <w:rsid w:val="008F6B7C"/>
    <w:rsid w:val="00921FFF"/>
    <w:rsid w:val="00942501"/>
    <w:rsid w:val="00956ABA"/>
    <w:rsid w:val="00971C30"/>
    <w:rsid w:val="009804D6"/>
    <w:rsid w:val="009825F9"/>
    <w:rsid w:val="009A3AA4"/>
    <w:rsid w:val="009B5BB8"/>
    <w:rsid w:val="009C38A6"/>
    <w:rsid w:val="009C7993"/>
    <w:rsid w:val="009D028A"/>
    <w:rsid w:val="009D5BA4"/>
    <w:rsid w:val="009F4418"/>
    <w:rsid w:val="009F4AC9"/>
    <w:rsid w:val="00A36742"/>
    <w:rsid w:val="00A4249B"/>
    <w:rsid w:val="00A45587"/>
    <w:rsid w:val="00A46044"/>
    <w:rsid w:val="00A73408"/>
    <w:rsid w:val="00A74EBE"/>
    <w:rsid w:val="00AA1063"/>
    <w:rsid w:val="00AB5830"/>
    <w:rsid w:val="00AD5232"/>
    <w:rsid w:val="00AE11EB"/>
    <w:rsid w:val="00B0614B"/>
    <w:rsid w:val="00B1657F"/>
    <w:rsid w:val="00B36651"/>
    <w:rsid w:val="00B57723"/>
    <w:rsid w:val="00B76CE3"/>
    <w:rsid w:val="00B77123"/>
    <w:rsid w:val="00B84EAC"/>
    <w:rsid w:val="00B86DF9"/>
    <w:rsid w:val="00B93F4A"/>
    <w:rsid w:val="00BA704A"/>
    <w:rsid w:val="00BB2E0F"/>
    <w:rsid w:val="00BB4365"/>
    <w:rsid w:val="00BB5F00"/>
    <w:rsid w:val="00BC1C23"/>
    <w:rsid w:val="00BF6809"/>
    <w:rsid w:val="00C009C8"/>
    <w:rsid w:val="00C04468"/>
    <w:rsid w:val="00C24418"/>
    <w:rsid w:val="00C32EF1"/>
    <w:rsid w:val="00C44B8C"/>
    <w:rsid w:val="00C46602"/>
    <w:rsid w:val="00C518F9"/>
    <w:rsid w:val="00C6197D"/>
    <w:rsid w:val="00C87A05"/>
    <w:rsid w:val="00CA0514"/>
    <w:rsid w:val="00CA318B"/>
    <w:rsid w:val="00CD222C"/>
    <w:rsid w:val="00CD2CEA"/>
    <w:rsid w:val="00CE2EBA"/>
    <w:rsid w:val="00D07690"/>
    <w:rsid w:val="00D302C8"/>
    <w:rsid w:val="00D32A3B"/>
    <w:rsid w:val="00D3318D"/>
    <w:rsid w:val="00D449A3"/>
    <w:rsid w:val="00D46843"/>
    <w:rsid w:val="00D64494"/>
    <w:rsid w:val="00D66B3B"/>
    <w:rsid w:val="00D678D7"/>
    <w:rsid w:val="00D7255D"/>
    <w:rsid w:val="00D77B9C"/>
    <w:rsid w:val="00D82511"/>
    <w:rsid w:val="00DC667B"/>
    <w:rsid w:val="00DD2530"/>
    <w:rsid w:val="00DD2EEE"/>
    <w:rsid w:val="00DD324B"/>
    <w:rsid w:val="00DF4C03"/>
    <w:rsid w:val="00E00011"/>
    <w:rsid w:val="00E003FB"/>
    <w:rsid w:val="00E037B2"/>
    <w:rsid w:val="00E12B0A"/>
    <w:rsid w:val="00E204F1"/>
    <w:rsid w:val="00E24DE3"/>
    <w:rsid w:val="00E33FBE"/>
    <w:rsid w:val="00E407C5"/>
    <w:rsid w:val="00E44C25"/>
    <w:rsid w:val="00E83BEC"/>
    <w:rsid w:val="00EA4EAD"/>
    <w:rsid w:val="00EB2B30"/>
    <w:rsid w:val="00EB712F"/>
    <w:rsid w:val="00F0331C"/>
    <w:rsid w:val="00F05257"/>
    <w:rsid w:val="00F25352"/>
    <w:rsid w:val="00F311DC"/>
    <w:rsid w:val="00F342B8"/>
    <w:rsid w:val="00F6143B"/>
    <w:rsid w:val="00F7382D"/>
    <w:rsid w:val="00F833EF"/>
    <w:rsid w:val="00F85345"/>
    <w:rsid w:val="00F94323"/>
    <w:rsid w:val="00FA31A5"/>
    <w:rsid w:val="00FB38C2"/>
    <w:rsid w:val="00FC53F4"/>
    <w:rsid w:val="00FC697F"/>
    <w:rsid w:val="00FF113D"/>
    <w:rsid w:val="00FF5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A98AC"/>
  <w15:docId w15:val="{0CFF0E0C-C7B9-45FB-9946-6C08FAD1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1D8"/>
    <w:pPr>
      <w:widowControl w:val="0"/>
    </w:pPr>
    <w:rPr>
      <w:rFonts w:ascii="Courier New" w:hAnsi="Courier New"/>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0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141D8"/>
    <w:pPr>
      <w:widowControl/>
      <w:jc w:val="both"/>
    </w:pPr>
    <w:rPr>
      <w:rFonts w:cs="Courier New"/>
      <w:snapToGrid/>
      <w:sz w:val="22"/>
      <w:szCs w:val="22"/>
    </w:rPr>
  </w:style>
  <w:style w:type="character" w:styleId="Hyperlink">
    <w:name w:val="Hyperlink"/>
    <w:rsid w:val="0041526C"/>
    <w:rPr>
      <w:color w:val="0000FF"/>
      <w:u w:val="single"/>
    </w:rPr>
  </w:style>
  <w:style w:type="paragraph" w:styleId="BalloonText">
    <w:name w:val="Balloon Text"/>
    <w:basedOn w:val="Normal"/>
    <w:semiHidden/>
    <w:rsid w:val="00DD2EEE"/>
    <w:rPr>
      <w:rFonts w:ascii="Tahoma" w:hAnsi="Tahoma" w:cs="Tahoma"/>
      <w:sz w:val="16"/>
      <w:szCs w:val="16"/>
    </w:rPr>
  </w:style>
  <w:style w:type="paragraph" w:styleId="ListParagraph">
    <w:name w:val="List Paragraph"/>
    <w:basedOn w:val="Normal"/>
    <w:qFormat/>
    <w:rsid w:val="009F4AC9"/>
    <w:pPr>
      <w:widowControl/>
      <w:ind w:left="720"/>
      <w:contextualSpacing/>
    </w:pPr>
    <w:rPr>
      <w:rFonts w:ascii="Arial" w:hAnsi="Arial" w:cs="Arial"/>
      <w:snapToGrid/>
    </w:rPr>
  </w:style>
  <w:style w:type="paragraph" w:styleId="NoSpacing">
    <w:name w:val="No Spacing"/>
    <w:uiPriority w:val="1"/>
    <w:qFormat/>
    <w:rsid w:val="008F05C0"/>
    <w:rPr>
      <w:rFonts w:ascii="Calibri" w:eastAsia="Calibri" w:hAnsi="Calibri"/>
      <w:sz w:val="22"/>
      <w:szCs w:val="22"/>
      <w:lang w:val="en-US" w:eastAsia="en-US"/>
    </w:rPr>
  </w:style>
  <w:style w:type="paragraph" w:customStyle="1" w:styleId="Default">
    <w:name w:val="Default"/>
    <w:rsid w:val="00CA0514"/>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16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452713">
      <w:bodyDiv w:val="1"/>
      <w:marLeft w:val="0"/>
      <w:marRight w:val="0"/>
      <w:marTop w:val="0"/>
      <w:marBottom w:val="0"/>
      <w:divBdr>
        <w:top w:val="none" w:sz="0" w:space="0" w:color="auto"/>
        <w:left w:val="none" w:sz="0" w:space="0" w:color="auto"/>
        <w:bottom w:val="none" w:sz="0" w:space="0" w:color="auto"/>
        <w:right w:val="none" w:sz="0" w:space="0" w:color="auto"/>
      </w:divBdr>
    </w:div>
    <w:div w:id="553541462">
      <w:bodyDiv w:val="1"/>
      <w:marLeft w:val="0"/>
      <w:marRight w:val="0"/>
      <w:marTop w:val="0"/>
      <w:marBottom w:val="0"/>
      <w:divBdr>
        <w:top w:val="none" w:sz="0" w:space="0" w:color="auto"/>
        <w:left w:val="none" w:sz="0" w:space="0" w:color="auto"/>
        <w:bottom w:val="none" w:sz="0" w:space="0" w:color="auto"/>
        <w:right w:val="none" w:sz="0" w:space="0" w:color="auto"/>
      </w:divBdr>
    </w:div>
    <w:div w:id="98142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stsussexhighways.com/spatham-lane-speed-limit-chang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9" Type="http://schemas.openxmlformats.org/officeDocument/2006/relationships/hyperlink" Target="https://consultation.eastsussex.gov.uk/economy-transport-environment/alfriston-speed-re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9e4fcd-95e0-4dd8-85c7-0bd3ac3206b4">
      <Value>59</Value>
    </TaxCatchAll>
    <Dateuploaded xmlns="97458719-93c3-4db2-91bd-2a3a4b3ee6d7" xsi:nil="true"/>
    <Location xmlns="97458719-93c3-4db2-91bd-2a3a4b3ee6d7">XX</Location>
    <Client xmlns="97458719-93c3-4db2-91bd-2a3a4b3ee6d7" xsi:nil="true"/>
    <_Flow_SignoffStatus xmlns="97458719-93c3-4db2-91bd-2a3a4b3ee6d7" xsi:nil="true"/>
    <Originator xmlns="97458719-93c3-4db2-91bd-2a3a4b3ee6d7">BBY</Originator>
    <Revision xmlns="97458719-93c3-4db2-91bd-2a3a4b3ee6d7">P01</Revision>
    <DrawingDescription xmlns="97458719-93c3-4db2-91bd-2a3a4b3ee6d7" xsi:nil="true"/>
    <Role xmlns="97458719-93c3-4db2-91bd-2a3a4b3ee6d7">W</Role>
    <Number xmlns="97458719-93c3-4db2-91bd-2a3a4b3ee6d7">1</Number>
    <Document_x0020_Type xmlns="97458719-93c3-4db2-91bd-2a3a4b3ee6d7" xsi:nil="true"/>
    <Suitability xmlns="97458719-93c3-4db2-91bd-2a3a4b3ee6d7">S0</Suitability>
    <Extension xmlns="97458719-93c3-4db2-91bd-2a3a4b3ee6d7" xsi:nil="true"/>
    <Updated xmlns="97458719-93c3-4db2-91bd-2a3a4b3ee6d7" xsi:nil="true"/>
    <Volume xmlns="97458719-93c3-4db2-91bd-2a3a4b3ee6d7">BMS</Volume>
    <Project xmlns="97458719-93c3-4db2-91bd-2a3a4b3ee6d7">GBB</Project>
    <Project_x0020_Name xmlns="97458719-93c3-4db2-91bd-2a3a4b3ee6d7" xsi:nil="true"/>
    <Uniclass xmlns="97458719-93c3-4db2-91bd-2a3a4b3ee6d7">FI_60_05</Uniclass>
    <lcf76f155ced4ddcb4097134ff3c332f xmlns="97458719-93c3-4db2-91bd-2a3a4b3ee6d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856CCC44F8FB4D8385419A01409D50" ma:contentTypeVersion="36" ma:contentTypeDescription="Create a new document." ma:contentTypeScope="" ma:versionID="4174d9b219ca357521f1b42858baf376">
  <xsd:schema xmlns:xsd="http://www.w3.org/2001/XMLSchema" xmlns:xs="http://www.w3.org/2001/XMLSchema" xmlns:p="http://schemas.microsoft.com/office/2006/metadata/properties" xmlns:ns2="97458719-93c3-4db2-91bd-2a3a4b3ee6d7" xmlns:ns3="d49e4fcd-95e0-4dd8-85c7-0bd3ac3206b4" targetNamespace="http://schemas.microsoft.com/office/2006/metadata/properties" ma:root="true" ma:fieldsID="72627eb5421dc5df5f01e1eb20ea7c71" ns2:_="" ns3:_="">
    <xsd:import namespace="97458719-93c3-4db2-91bd-2a3a4b3ee6d7"/>
    <xsd:import namespace="d49e4fcd-95e0-4dd8-85c7-0bd3ac3206b4"/>
    <xsd:element name="properties">
      <xsd:complexType>
        <xsd:sequence>
          <xsd:element name="documentManagement">
            <xsd:complexType>
              <xsd:all>
                <xsd:element ref="ns2:Project" minOccurs="0"/>
                <xsd:element ref="ns2:Originator" minOccurs="0"/>
                <xsd:element ref="ns2:Volume" minOccurs="0"/>
                <xsd:element ref="ns2:Role" minOccurs="0"/>
                <xsd:element ref="ns2:Number" minOccurs="0"/>
                <xsd:element ref="ns2:Extension" minOccurs="0"/>
                <xsd:element ref="ns2:Document_x0020_Type" minOccurs="0"/>
                <xsd:element ref="ns2:Suitability" minOccurs="0"/>
                <xsd:element ref="ns2:Revision" minOccurs="0"/>
                <xsd:element ref="ns2:Location" minOccurs="0"/>
                <xsd:element ref="ns2:Uniclass" minOccurs="0"/>
                <xsd:element ref="ns2:Client" minOccurs="0"/>
                <xsd:element ref="ns2:Project_x0020_Name" minOccurs="0"/>
                <xsd:element ref="ns2:MediaServiceKeyPoints" minOccurs="0"/>
                <xsd:element ref="ns2:MediaServiceMetadata" minOccurs="0"/>
                <xsd:element ref="ns2:MediaServiceFastMetadata" minOccurs="0"/>
                <xsd:element ref="ns2:MediaServiceAuto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Updated" minOccurs="0"/>
                <xsd:element ref="ns2:_Flow_SignoffStatus" minOccurs="0"/>
                <xsd:element ref="ns2:MediaServiceObjectDetectorVersions" minOccurs="0"/>
                <xsd:element ref="ns2:Dateuploaded" minOccurs="0"/>
                <xsd:element ref="ns2:MediaServiceSearchProperties" minOccurs="0"/>
                <xsd:element ref="ns2:DrawingDescrip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58719-93c3-4db2-91bd-2a3a4b3ee6d7" elementFormDefault="qualified">
    <xsd:import namespace="http://schemas.microsoft.com/office/2006/documentManagement/types"/>
    <xsd:import namespace="http://schemas.microsoft.com/office/infopath/2007/PartnerControls"/>
    <xsd:element name="Project" ma:index="8" nillable="true" ma:displayName="Project" ma:default="GBB" ma:format="Dropdown" ma:internalName="Project">
      <xsd:simpleType>
        <xsd:restriction base="dms:Choice">
          <xsd:enumeration value="GBB"/>
        </xsd:restriction>
      </xsd:simpleType>
    </xsd:element>
    <xsd:element name="Originator" ma:index="9" nillable="true" ma:displayName="Originator" ma:default="BBY" ma:format="Dropdown" ma:internalName="Originator">
      <xsd:simpleType>
        <xsd:restriction base="dms:Choice">
          <xsd:enumeration value="BBY"/>
          <xsd:enumeration value="BAL"/>
          <xsd:enumeration value="BBY_HY"/>
        </xsd:restriction>
      </xsd:simpleType>
    </xsd:element>
    <xsd:element name="Volume" ma:index="10" nillable="true" ma:displayName="Volume" ma:default="BMS" ma:format="Dropdown" ma:internalName="Volume">
      <xsd:simpleType>
        <xsd:restriction base="dms:Choice">
          <xsd:enumeration value="AUD"/>
          <xsd:enumeration value="BCT"/>
          <xsd:enumeration value="BIT"/>
          <xsd:enumeration value="BMC"/>
          <xsd:enumeration value="BMS"/>
          <xsd:enumeration value="CHA"/>
          <xsd:enumeration value="CML"/>
          <xsd:enumeration value="COM"/>
          <xsd:enumeration value="CSV"/>
          <xsd:enumeration value="DES"/>
          <xsd:enumeration value="DPD"/>
          <xsd:enumeration value="ENG"/>
          <xsd:enumeration value="ENV"/>
          <xsd:enumeration value="EST"/>
          <xsd:enumeration value="EXC"/>
          <xsd:enumeration value="FIN"/>
          <xsd:enumeration value="HPL"/>
          <xsd:enumeration value="HRS"/>
          <xsd:enumeration value="HSF"/>
          <xsd:enumeration value="IMM"/>
          <xsd:enumeration value="IMS"/>
          <xsd:enumeration value="INS"/>
          <xsd:enumeration value="INT"/>
          <xsd:enumeration value="INV"/>
          <xsd:enumeration value="ITS"/>
          <xsd:enumeration value="KLM"/>
          <xsd:enumeration value="LGL"/>
          <xsd:enumeration value="MFT"/>
          <xsd:enumeration value="MOB"/>
          <xsd:enumeration value="MSC"/>
          <xsd:enumeration value="OPS"/>
          <xsd:enumeration value="PEN"/>
          <xsd:enumeration value="PFT"/>
          <xsd:enumeration value="PLN"/>
          <xsd:enumeration value="PRC"/>
          <xsd:enumeration value="PRP"/>
          <xsd:enumeration value="QUA"/>
          <xsd:enumeration value="RSK"/>
          <xsd:enumeration value="SPL"/>
          <xsd:enumeration value="STW"/>
          <xsd:enumeration value="SUS"/>
          <xsd:enumeration value="TFM"/>
          <xsd:enumeration value="TRN"/>
          <xsd:enumeration value="WIN"/>
        </xsd:restriction>
      </xsd:simpleType>
    </xsd:element>
    <xsd:element name="Role" ma:index="11" nillable="true" ma:displayName="Role" ma:default="W" ma:format="Dropdown" ma:internalName="Role">
      <xsd:simpleType>
        <xsd:restriction base="dms:Choice">
          <xsd:enumeration value="A"/>
          <xsd:enumeration value="B"/>
          <xsd:enumeration value="C"/>
          <xsd:enumeration value="D"/>
          <xsd:enumeration value="E"/>
          <xsd:enumeration value="F"/>
          <xsd:enumeration value="G"/>
          <xsd:enumeration value="H"/>
          <xsd:enumeration value="I"/>
          <xsd:enumeration value="K"/>
          <xsd:enumeration value="L"/>
          <xsd:enumeration value="M"/>
          <xsd:enumeration value="P"/>
          <xsd:enumeration value="Q"/>
          <xsd:enumeration value="S"/>
          <xsd:enumeration value="T"/>
          <xsd:enumeration value="W"/>
          <xsd:enumeration value="X"/>
          <xsd:enumeration value="Y"/>
          <xsd:enumeration value="Z"/>
        </xsd:restriction>
      </xsd:simpleType>
    </xsd:element>
    <xsd:element name="Number" ma:index="12" nillable="true" ma:displayName="Number" ma:default="1" ma:internalName="Number">
      <xsd:simpleType>
        <xsd:restriction base="dms:Number"/>
      </xsd:simpleType>
    </xsd:element>
    <xsd:element name="Extension" ma:index="13" nillable="true" ma:displayName="Extension" ma:internalName="Extension">
      <xsd:simpleType>
        <xsd:restriction base="dms:Text">
          <xsd:maxLength value="255"/>
        </xsd:restriction>
      </xsd:simpleType>
    </xsd:element>
    <xsd:element name="Document_x0020_Type" ma:index="14" nillable="true" ma:displayName="Document Type" ma:format="Dropdown" ma:internalName="Document_x0020_Type">
      <xsd:simpleType>
        <xsd:restriction base="dms:Choice">
          <xsd:enumeration value="AC"/>
          <xsd:enumeration value="AD"/>
          <xsd:enumeration value="AF"/>
          <xsd:enumeration value="AG"/>
          <xsd:enumeration value="AL"/>
          <xsd:enumeration value="AP"/>
          <xsd:enumeration value="BL"/>
          <xsd:enumeration value="BQ"/>
          <xsd:enumeration value="CA"/>
          <xsd:enumeration value="CC"/>
          <xsd:enumeration value="CD"/>
          <xsd:enumeration value="CE"/>
          <xsd:enumeration value="CH"/>
          <xsd:enumeration value="CM"/>
          <xsd:enumeration value="CO"/>
          <xsd:enumeration value="CP"/>
          <xsd:enumeration value="CR"/>
          <xsd:enumeration value="CT"/>
          <xsd:enumeration value="DB"/>
          <xsd:enumeration value="DE"/>
          <xsd:enumeration value="DG"/>
          <xsd:enumeration value="DR"/>
          <xsd:enumeration value="DS"/>
          <xsd:enumeration value="DT"/>
          <xsd:enumeration value="DY"/>
          <xsd:enumeration value="EM"/>
          <xsd:enumeration value="ES"/>
          <xsd:enumeration value="EW"/>
          <xsd:enumeration value="FM"/>
          <xsd:enumeration value="FN"/>
          <xsd:enumeration value="GU"/>
          <xsd:enumeration value="HS"/>
          <xsd:enumeration value="IE"/>
          <xsd:enumeration value="IM"/>
          <xsd:enumeration value="IN"/>
          <xsd:enumeration value="IV"/>
          <xsd:enumeration value="LF"/>
          <xsd:enumeration value="LG"/>
          <xsd:enumeration value="LI"/>
          <xsd:enumeration value="LT"/>
          <xsd:enumeration value="M2"/>
          <xsd:enumeration value="M3"/>
          <xsd:enumeration value="MA"/>
          <xsd:enumeration value="ME"/>
          <xsd:enumeration value="MI"/>
          <xsd:enumeration value="MR"/>
          <xsd:enumeration value="MS"/>
          <xsd:enumeration value="MX"/>
          <xsd:enumeration value="OR"/>
          <xsd:enumeration value="OT"/>
          <xsd:enumeration value="PC"/>
          <xsd:enumeration value="PE"/>
          <xsd:enumeration value="PH"/>
          <xsd:enumeration value="PL"/>
          <xsd:enumeration value="PO"/>
          <xsd:enumeration value="PP"/>
          <xsd:enumeration value="PR"/>
          <xsd:enumeration value="PS"/>
          <xsd:enumeration value="PT"/>
          <xsd:enumeration value="PW"/>
          <xsd:enumeration value="PY"/>
          <xsd:enumeration value="PZ"/>
          <xsd:enumeration value="RA"/>
          <xsd:enumeration value="RD"/>
          <xsd:enumeration value="RG"/>
          <xsd:enumeration value="RI"/>
          <xsd:enumeration value="RM"/>
          <xsd:enumeration value="RN"/>
          <xsd:enumeration value="RP"/>
          <xsd:enumeration value="RQ"/>
          <xsd:enumeration value="SA"/>
          <xsd:enumeration value="SC"/>
          <xsd:enumeration value="SD"/>
          <xsd:enumeration value="SF"/>
          <xsd:enumeration value="SH"/>
          <xsd:enumeration value="SK"/>
          <xsd:enumeration value="SN"/>
          <xsd:enumeration value="SO"/>
          <xsd:enumeration value="SP"/>
          <xsd:enumeration value="ST"/>
          <xsd:enumeration value="SU"/>
          <xsd:enumeration value="SW"/>
          <xsd:enumeration value="SY"/>
          <xsd:enumeration value="TB"/>
          <xsd:enumeration value="TE"/>
          <xsd:enumeration value="TF"/>
          <xsd:enumeration value="TG"/>
          <xsd:enumeration value="TL"/>
          <xsd:enumeration value="TN"/>
          <xsd:enumeration value="TQ"/>
          <xsd:enumeration value="TR"/>
          <xsd:enumeration value="VA"/>
          <xsd:enumeration value="VL"/>
          <xsd:enumeration value="VS"/>
          <xsd:enumeration value="WI"/>
        </xsd:restriction>
      </xsd:simpleType>
    </xsd:element>
    <xsd:element name="Suitability" ma:index="15" nillable="true" ma:displayName="Suitability" ma:default="S0" ma:format="Dropdown" ma:internalName="Suitability">
      <xsd:simpleType>
        <xsd:restriction base="dms:Choice">
          <xsd:enumeration value="S0"/>
          <xsd:enumeration value="S1"/>
          <xsd:enumeration value="S2"/>
          <xsd:enumeration value="S3"/>
          <xsd:enumeration value="S4"/>
          <xsd:enumeration value="S5"/>
          <xsd:enumeration value="D1"/>
          <xsd:enumeration value="D2"/>
          <xsd:enumeration value="D3"/>
          <xsd:enumeration value="D4"/>
          <xsd:enumeration value="D5"/>
          <xsd:enumeration value="D6"/>
          <xsd:enumeration value="A1"/>
          <xsd:enumeration value="AR"/>
          <xsd:enumeration value="B1"/>
          <xsd:enumeration value="B2"/>
          <xsd:enumeration value="B3"/>
          <xsd:enumeration value="CR"/>
        </xsd:restriction>
      </xsd:simpleType>
    </xsd:element>
    <xsd:element name="Revision" ma:index="16" nillable="true" ma:displayName="Revision" ma:default="P01" ma:format="Dropdown" ma:internalName="Revision">
      <xsd:simpleType>
        <xsd:restriction base="dms:Choice">
          <xsd:enumeration value="P01"/>
          <xsd:enumeration value="P02"/>
          <xsd:enumeration value="P03"/>
          <xsd:enumeration value="C01"/>
          <xsd:enumeration value="C02"/>
          <xsd:enumeration value="C03"/>
        </xsd:restriction>
      </xsd:simpleType>
    </xsd:element>
    <xsd:element name="Location" ma:index="17" nillable="true" ma:displayName="Location" ma:default="XX" ma:internalName="Location">
      <xsd:simpleType>
        <xsd:restriction base="dms:Text">
          <xsd:maxLength value="255"/>
        </xsd:restriction>
      </xsd:simpleType>
    </xsd:element>
    <xsd:element name="Uniclass" ma:index="18" nillable="true" ma:displayName="Uniclass" ma:default="FI_60_05" ma:format="Dropdown" ma:internalName="Uniclass">
      <xsd:simpleType>
        <xsd:restriction base="dms:Choice">
          <xsd:enumeration value="FI_60_05"/>
          <xsd:enumeration value="FI_10_03"/>
          <xsd:enumeration value="FI_20_05"/>
          <xsd:enumeration value="FI_10_10"/>
          <xsd:enumeration value="FI_50_10"/>
          <xsd:enumeration value="FI_40_10"/>
          <xsd:enumeration value="FI_20_15"/>
          <xsd:enumeration value="FI_10_17"/>
          <xsd:enumeration value="FI_90_13"/>
          <xsd:enumeration value="FI_90_15"/>
          <xsd:enumeration value="FI_60_17"/>
          <xsd:enumeration value="FI_10_20"/>
          <xsd:enumeration value="FI_50_15"/>
          <xsd:enumeration value="FI_60_15"/>
          <xsd:enumeration value="FI_10_15"/>
          <xsd:enumeration value="FI_30_20"/>
          <xsd:enumeration value="FI_90_23"/>
          <xsd:enumeration value="FI_60_20"/>
          <xsd:enumeration value="FI_60_20"/>
          <xsd:enumeration value="FI_30_22"/>
          <xsd:enumeration value="FI_90_21"/>
          <xsd:enumeration value="FI_90_24"/>
          <xsd:enumeration value="FI_10_27"/>
          <xsd:enumeration value="FI_50_27"/>
          <xsd:enumeration value="FI_20_25"/>
          <xsd:enumeration value="FI_90_30"/>
          <xsd:enumeration value="FI_10_30"/>
          <xsd:enumeration value="FI_90_35"/>
          <xsd:enumeration value="FI_90_37"/>
          <xsd:enumeration value="FI_30_40"/>
          <xsd:enumeration value="FI_60_40"/>
          <xsd:enumeration value="FI_20_40"/>
          <xsd:enumeration value="FI_50_40"/>
          <xsd:enumeration value="FI_50_40"/>
          <xsd:enumeration value="FI_10_45"/>
          <xsd:enumeration value="FI_90_47"/>
          <xsd:enumeration value="FI_90_45"/>
          <xsd:enumeration value="FI_10_46"/>
          <xsd:enumeration value="FI_60_55"/>
          <xsd:enumeration value="FI_60_53"/>
          <xsd:enumeration value="FI_90_50"/>
          <xsd:enumeration value="FI_10_50"/>
          <xsd:enumeration value="FI_10_55"/>
          <xsd:enumeration value="FI_60_50"/>
          <xsd:enumeration value="FI_80_50"/>
          <xsd:enumeration value="FI_90_52"/>
          <xsd:enumeration value="FI_80_63"/>
          <xsd:enumeration value="FI_10_65"/>
          <xsd:enumeration value="FI_60_60"/>
          <xsd:enumeration value="FI_60_60"/>
          <xsd:enumeration value="FI_10_59"/>
          <xsd:enumeration value="FI_10_60"/>
          <xsd:enumeration value="FI_80_65"/>
          <xsd:enumeration value="FI_20_65"/>
          <xsd:enumeration value="FI_90_60"/>
          <xsd:enumeration value="FI_90_66"/>
          <xsd:enumeration value="FI_80_60"/>
          <xsd:enumeration value="FI_70_65"/>
          <xsd:enumeration value="FI_30_70"/>
          <xsd:enumeration value="FI_90_70"/>
          <xsd:enumeration value="FI_10_70"/>
          <xsd:enumeration value="FI_70_72"/>
          <xsd:enumeration value="FI_90_72"/>
          <xsd:enumeration value="FI_20_70"/>
          <xsd:enumeration value="FI_30_80"/>
          <xsd:enumeration value="FI_60_76"/>
          <xsd:enumeration value="FI_70_85"/>
          <xsd:enumeration value="FI_60_76"/>
          <xsd:enumeration value="FI_60_76"/>
          <xsd:enumeration value="FI_60_80"/>
          <xsd:enumeration value="FI_90_80"/>
          <xsd:enumeration value="FI_20_85"/>
          <xsd:enumeration value="FI_40_80"/>
          <xsd:enumeration value="FI_90_83"/>
          <xsd:enumeration value="FI_90_85"/>
          <xsd:enumeration value="FI_40_78"/>
          <xsd:enumeration value="FI_80_85"/>
          <xsd:enumeration value="FI_90_88"/>
          <xsd:enumeration value="FI_90_86"/>
          <xsd:enumeration value="FI_90_90"/>
          <xsd:enumeration value="FI_10_90"/>
          <xsd:enumeration value="FI_10_88"/>
          <xsd:enumeration value="FI_10_86"/>
          <xsd:enumeration value="FI_90_87"/>
          <xsd:enumeration value="FI_20_95"/>
          <xsd:enumeration value="FI_90_94"/>
          <xsd:enumeration value="FI_60_95"/>
        </xsd:restriction>
      </xsd:simpleType>
    </xsd:element>
    <xsd:element name="Client" ma:index="19" nillable="true" ma:displayName="Client" ma:internalName="Client">
      <xsd:simpleType>
        <xsd:restriction base="dms:Text">
          <xsd:maxLength value="255"/>
        </xsd:restriction>
      </xsd:simpleType>
    </xsd:element>
    <xsd:element name="Project_x0020_Name" ma:index="20" nillable="true" ma:displayName="Project Name" ma:internalName="Project_x0020_Name">
      <xsd:simpleType>
        <xsd:restriction base="dms:Text">
          <xsd:maxLength value="255"/>
        </xsd:restriction>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1d7da1d1-48b2-4290-97c5-7b0b46bcc558" ma:termSetId="09814cd3-568e-fe90-9814-8d621ff8fb84" ma:anchorId="fba54fb3-c3e1-fe81-a776-ca4b69148c4d" ma:open="true" ma:isKeyword="false">
      <xsd:complexType>
        <xsd:sequence>
          <xsd:element ref="pc:Terms" minOccurs="0" maxOccurs="1"/>
        </xsd:sequence>
      </xsd:complexType>
    </xsd:element>
    <xsd:element name="Updated" ma:index="37" nillable="true" ma:displayName="Updated" ma:format="DateOnly" ma:internalName="Updated">
      <xsd:simpleType>
        <xsd:restriction base="dms:DateTime"/>
      </xsd:simpleType>
    </xsd:element>
    <xsd:element name="_Flow_SignoffStatus" ma:index="38" nillable="true" ma:displayName="Sign-off status" ma:internalName="Sign_x002d_off_x0020_status">
      <xsd:simpleType>
        <xsd:restriction base="dms:Text"/>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Dateuploaded" ma:index="40" nillable="true" ma:displayName="Date uploaded" ma:format="DateOnly" ma:internalName="Dateuploaded">
      <xsd:simpleType>
        <xsd:restriction base="dms:DateTime"/>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DrawingDescription" ma:index="42" nillable="true" ma:displayName="Drawing Description" ma:format="Dropdown" ma:internalName="DrawingDescription">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e4fcd-95e0-4dd8-85c7-0bd3ac3206b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6" nillable="true" ma:displayName="Taxonomy Catch All Column" ma:hidden="true" ma:list="{c681bab0-e627-4dd9-9947-ce88bfb8cb12}" ma:internalName="TaxCatchAll" ma:showField="CatchAllData" ma:web="d49e4fcd-95e0-4dd8-85c7-0bd3ac3206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Legal" ma:contentTypeID="0x010100FCC8E8C5AA82C4488BFE553FBEACA605080038A5E53A27B566488A4073CC3EBDD40D" ma:contentTypeVersion="39" ma:contentTypeDescription="Any legal document derived or required for running the service, particularly those that are required to be kept as records" ma:contentTypeScope="" ma:versionID="b6a7fd9c91ce4ea99b43d71407502179">
  <xsd:schema xmlns:xsd="http://www.w3.org/2001/XMLSchema" xmlns:xs="http://www.w3.org/2001/XMLSchema" xmlns:p="http://schemas.microsoft.com/office/2006/metadata/properties" xmlns:ns2="8fc5b9c5-f609-42a3-b1dd-aba5c25faf44" targetNamespace="http://schemas.microsoft.com/office/2006/metadata/properties" ma:root="true" ma:fieldsID="d4b750b0d72c73dbe1d4758a610dd055" ns2:_="">
    <xsd:import namespace="8fc5b9c5-f609-42a3-b1dd-aba5c25faf44"/>
    <xsd:element name="properties">
      <xsd:complexType>
        <xsd:sequence>
          <xsd:element name="documentManagement">
            <xsd:complexType>
              <xsd:all>
                <xsd:element ref="ns2:Document_x0020_Owner"/>
                <xsd:element ref="ns2:Document_x0020_Date"/>
                <xsd:element ref="ns2:Protective_x0020_Marking"/>
                <xsd:element ref="ns2:TaxCatchAll" minOccurs="0"/>
                <xsd:element ref="ns2:SourceLibrary" minOccurs="0"/>
                <xsd:element ref="ns2:SourceUrl" minOccurs="0"/>
                <xsd:element ref="ns2:TRO_x0020_Area" minOccurs="0"/>
                <xsd:element ref="ns2:TRO_x0020_Document_x0020_Type" minOccurs="0"/>
                <xsd:element ref="ns2:TRO_x0020_Status" minOccurs="0"/>
                <xsd:element ref="ns2:TRO_x0020_Type" minOccurs="0"/>
                <xsd:element ref="ns2:Calendar_x0020_Year" minOccurs="0"/>
                <xsd:element ref="ns2:Sub_x0020_team" minOccurs="0"/>
                <xsd:element ref="ns2:c7341cb175b64701a2f371516e3c5ffa"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5b9c5-f609-42a3-b1dd-aba5c25faf44"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indexed="true"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1" nillable="true" ma:displayName="Taxonomy Catch All Column" ma:hidden="true" ma:list="{438f253d-e637-46f8-a21f-93fba3bbb4f8}" ma:internalName="TaxCatchAll" ma:readOnly="false" ma:showField="CatchAllData" ma:web="8fc5b9c5-f609-42a3-b1dd-aba5c25faf44">
      <xsd:complexType>
        <xsd:complexContent>
          <xsd:extension base="dms:MultiChoiceLookup">
            <xsd:sequence>
              <xsd:element name="Value" type="dms:Lookup" maxOccurs="unbounded" minOccurs="0" nillable="true"/>
            </xsd:sequence>
          </xsd:extension>
        </xsd:complexContent>
      </xsd:complexType>
    </xsd:element>
    <xsd:element name="SourceLibrary" ma:index="13" nillable="true" ma:displayName="SourceLibrary" ma:internalName="SourceLibrary" ma:readOnly="false">
      <xsd:simpleType>
        <xsd:restriction base="dms:Text"/>
      </xsd:simpleType>
    </xsd:element>
    <xsd:element name="SourceUrl" ma:index="14" nillable="true" ma:displayName="SourceUrl" ma:format="Hyperlink" ma:internalName="Sourc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RO_x0020_Area" ma:index="15" nillable="true" ma:displayName="TRO Area" ma:indexed="true" ma:list="{6f6b0911-767f-40c4-8619-067aecc584b2}" ma:internalName="TRO_x0020_Area" ma:readOnly="false" ma:showField="Title" ma:web="8fc5b9c5-f609-42a3-b1dd-aba5c25faf44">
      <xsd:simpleType>
        <xsd:restriction base="dms:Lookup"/>
      </xsd:simpleType>
    </xsd:element>
    <xsd:element name="TRO_x0020_Document_x0020_Type" ma:index="16" nillable="true" ma:displayName="TRO Document Type" ma:indexed="true" ma:list="{85ba045c-a33f-4232-a6a0-e177e7bef3f1}" ma:internalName="TRO_x0020_Document_x0020_Type" ma:readOnly="false" ma:showField="Title" ma:web="8fc5b9c5-f609-42a3-b1dd-aba5c25faf44">
      <xsd:simpleType>
        <xsd:restriction base="dms:Lookup"/>
      </xsd:simpleType>
    </xsd:element>
    <xsd:element name="TRO_x0020_Status" ma:index="17" nillable="true" ma:displayName="TRO Status" ma:indexed="true" ma:list="{23f6c168-d9df-4110-b797-1eb3c81ed3d0}" ma:internalName="TRO_x0020_Status" ma:readOnly="false" ma:showField="Title" ma:web="8fc5b9c5-f609-42a3-b1dd-aba5c25faf44">
      <xsd:simpleType>
        <xsd:restriction base="dms:Lookup"/>
      </xsd:simpleType>
    </xsd:element>
    <xsd:element name="TRO_x0020_Type" ma:index="18" nillable="true" ma:displayName="TRO Type" ma:list="{b3a09d46-d242-4629-950b-b1358b4265e2}" ma:internalName="TRO_x0020_Type" ma:readOnly="false" ma:showField="Title" ma:web="8fc5b9c5-f609-42a3-b1dd-aba5c25faf44">
      <xsd:simpleType>
        <xsd:restriction base="dms:Lookup"/>
      </xsd:simpleType>
    </xsd:element>
    <xsd:element name="Calendar_x0020_Year" ma:index="19" nillable="true" ma:displayName="Calendar Year" ma:format="Dropdown" ma:indexed="true" ma:internalName="Calendar_x0020_Year" ma:readOnly="false">
      <xsd:simpleType>
        <xsd:restriction base="dms:Choice">
          <xsd:enumeration value=""/>
          <xsd:enumeration value="2010 and Earlier"/>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restriction>
      </xsd:simpleType>
    </xsd:element>
    <xsd:element name="Sub_x0020_team" ma:index="20" nillable="true" ma:displayName="Sub team" ma:list="{4142857c-66ef-4999-84bd-0c840d09925c}" ma:internalName="Sub_x0020_team" ma:readOnly="false" ma:showField="Title" ma:web="8fc5b9c5-f609-42a3-b1dd-aba5c25faf44">
      <xsd:simpleType>
        <xsd:restriction base="dms:Lookup"/>
      </xsd:simpleType>
    </xsd:element>
    <xsd:element name="c7341cb175b64701a2f371516e3c5ffa" ma:index="21" ma:taxonomy="true" ma:internalName="c7341cb175b64701a2f371516e3c5ffa" ma:taxonomyFieldName="Legal_x0020_Document_x0020_Type" ma:displayName="Legal Document Type" ma:readOnly="false" ma:fieldId="{c7341cb1-75b6-4701-a2f3-71516e3c5ffa}" ma:sspId="97e113a4-ce7e-45f6-892f-b3d6c5566dfa" ma:termSetId="f4e4120c-d6b0-4a38-a803-66280fff655a" ma:anchorId="7e43413f-1300-4f61-b9f4-ebdca3b08137" ma:open="false" ma:isKeyword="false">
      <xsd:complexType>
        <xsd:sequence>
          <xsd:element ref="pc:Terms" minOccurs="0" maxOccurs="1"/>
        </xsd:sequence>
      </xsd:complexType>
    </xsd:element>
    <xsd:element name="TaxCatchAllLabel" ma:index="22" nillable="true" ma:displayName="Taxonomy Catch All Column1" ma:hidden="true" ma:list="{438f253d-e637-46f8-a21f-93fba3bbb4f8}" ma:internalName="TaxCatchAllLabel" ma:readOnly="true" ma:showField="CatchAllDataLabel" ma:web="8fc5b9c5-f609-42a3-b1dd-aba5c25faf44">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08419-1D77-4E03-98B6-0BE80455E998}">
  <ds:schemaRefs>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ee5a68b5-0d6f-49f3-95d6-c0fb81efcf77"/>
    <ds:schemaRef ds:uri="0edbdf58-cbf2-428a-80ab-aedffcd2a497"/>
    <ds:schemaRef ds:uri="http://www.w3.org/XML/1998/namespace"/>
    <ds:schemaRef ds:uri="8fc5b9c5-f609-42a3-b1dd-aba5c25faf44"/>
  </ds:schemaRefs>
</ds:datastoreItem>
</file>

<file path=customXml/itemProps2.xml><?xml version="1.0" encoding="utf-8"?>
<ds:datastoreItem xmlns:ds="http://schemas.openxmlformats.org/officeDocument/2006/customXml" ds:itemID="{BE50F027-7AEA-4A0D-A661-787B421AC168}"/>
</file>

<file path=customXml/itemProps3.xml><?xml version="1.0" encoding="utf-8"?>
<ds:datastoreItem xmlns:ds="http://schemas.openxmlformats.org/officeDocument/2006/customXml" ds:itemID="{2FA38F25-B9A1-4A6A-972B-6A53D931A13D}">
  <ds:schemaRefs>
    <ds:schemaRef ds:uri="http://schemas.microsoft.com/sharepoint/v3/contenttype/forms"/>
  </ds:schemaRefs>
</ds:datastoreItem>
</file>

<file path=customXml/itemProps4.xml><?xml version="1.0" encoding="utf-8"?>
<ds:datastoreItem xmlns:ds="http://schemas.openxmlformats.org/officeDocument/2006/customXml" ds:itemID="{1F4D1762-7EA9-48E7-B75B-776E035F9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5b9c5-f609-42a3-b1dd-aba5c25fa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2665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EAST SUSSEX COUNTY COUNCIL</vt:lpstr>
    </vt:vector>
  </TitlesOfParts>
  <Company>East Sussex County Council</Company>
  <LinksUpToDate>false</LinksUpToDate>
  <CharactersWithSpaces>3163</CharactersWithSpaces>
  <SharedDoc>false</SharedDoc>
  <HLinks>
    <vt:vector size="6" baseType="variant">
      <vt:variant>
        <vt:i4>3539031</vt:i4>
      </vt:variant>
      <vt:variant>
        <vt:i4>0</vt:i4>
      </vt:variant>
      <vt:variant>
        <vt:i4>0</vt:i4>
      </vt:variant>
      <vt:variant>
        <vt:i4>5</vt:i4>
      </vt:variant>
      <vt:variant>
        <vt:lpwstr>mailto:TROs@eastsussex.gov.uk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SUSSEX COUNTY COUNCIL</dc:title>
  <dc:creator>katiema</dc:creator>
  <cp:lastModifiedBy>Louise Prestedge</cp:lastModifiedBy>
  <cp:revision>2</cp:revision>
  <cp:lastPrinted>2018-04-30T10:28:00Z</cp:lastPrinted>
  <dcterms:created xsi:type="dcterms:W3CDTF">2025-07-15T14:15:00Z</dcterms:created>
  <dcterms:modified xsi:type="dcterms:W3CDTF">2025-07-15T14:15:00Z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0x010100D2856CCC44F8FB4D8385419A01409D50</vt:lpwstr>
  </property>
  <property fmtid="{D5CDD505-2E9C-101B-9397-08002B2CF9AE}" pid="3" name="Legal_x0020_Document_x0020_Type">
    <vt:lpwstr>6;#Order|32faf439-43c2-44d2-b02a-c82cec68cc99</vt:lpwstr>
  </property>
  <property fmtid="{D5CDD505-2E9C-101B-9397-08002B2CF9AE}" pid="4" name="Legal Document Type">
    <vt:lpwstr>59;#Order|32faf439-43c2-44d2-b02a-c82cec68cc99</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e7869c57-a384-49fb-aba4-4fe99f80d674</vt:lpwstr>
  </property>
  <property fmtid="{D5CDD505-2E9C-101B-9397-08002B2CF9AE}" pid="8" name="Case_x0020_Management_x0020_Document_x0020_Type">
    <vt:lpwstr/>
  </property>
  <property fmtid="{D5CDD505-2E9C-101B-9397-08002B2CF9AE}" pid="9" name="p23cfbf5ca724db9bbf8f89111f5d616">
    <vt:lpwstr/>
  </property>
  <property fmtid="{D5CDD505-2E9C-101B-9397-08002B2CF9AE}" pid="10" name="Planning_x0020_Document_x0020_Type">
    <vt:lpwstr/>
  </property>
  <property fmtid="{D5CDD505-2E9C-101B-9397-08002B2CF9AE}" pid="11" name="Business_x0020_Performance_x0020_Document_x0020_Type">
    <vt:lpwstr/>
  </property>
  <property fmtid="{D5CDD505-2E9C-101B-9397-08002B2CF9AE}" pid="12" name="l2a2c13191bf4335b2c36228ef62c53e">
    <vt:lpwstr/>
  </property>
  <property fmtid="{D5CDD505-2E9C-101B-9397-08002B2CF9AE}" pid="13" name="Contract_x0020_and_x0020_Tender_x0020_Document_x0020_Type">
    <vt:lpwstr/>
  </property>
  <property fmtid="{D5CDD505-2E9C-101B-9397-08002B2CF9AE}" pid="14" name="Provider_x0020_and_x0020_Supplier_x0020_Document_x0020_Type">
    <vt:lpwstr/>
  </property>
  <property fmtid="{D5CDD505-2E9C-101B-9397-08002B2CF9AE}" pid="15" name="Technical_x0020_Document_x0020_Type">
    <vt:lpwstr/>
  </property>
  <property fmtid="{D5CDD505-2E9C-101B-9397-08002B2CF9AE}" pid="16" name="nc701821e2ae4ca7b090c56a0d021958">
    <vt:lpwstr/>
  </property>
  <property fmtid="{D5CDD505-2E9C-101B-9397-08002B2CF9AE}" pid="17" name="o00f61d71070476098c4709b5aeb3bd2">
    <vt:lpwstr/>
  </property>
  <property fmtid="{D5CDD505-2E9C-101B-9397-08002B2CF9AE}" pid="18" name="f7cb129e329c4afea658e45faf698a77">
    <vt:lpwstr/>
  </property>
  <property fmtid="{D5CDD505-2E9C-101B-9397-08002B2CF9AE}" pid="19" name="i441fec8d7de48e784c5a446ba9d3b0e">
    <vt:lpwstr/>
  </property>
  <property fmtid="{D5CDD505-2E9C-101B-9397-08002B2CF9AE}" pid="20" name="Staff_x0020_Document_x0020_Type">
    <vt:lpwstr/>
  </property>
  <property fmtid="{D5CDD505-2E9C-101B-9397-08002B2CF9AE}" pid="21" name="Administration_x0020_Document_x0020_Type">
    <vt:lpwstr/>
  </property>
  <property fmtid="{D5CDD505-2E9C-101B-9397-08002B2CF9AE}" pid="22" name="Financial_x0020_Document_x0020_Type">
    <vt:lpwstr/>
  </property>
  <property fmtid="{D5CDD505-2E9C-101B-9397-08002B2CF9AE}" pid="23" name="o911df34fb6e415aad03745923c490cb">
    <vt:lpwstr/>
  </property>
  <property fmtid="{D5CDD505-2E9C-101B-9397-08002B2CF9AE}" pid="24" name="i1c0bb1d0bf247fbad3ccce67a2b1a3c">
    <vt:lpwstr/>
  </property>
  <property fmtid="{D5CDD505-2E9C-101B-9397-08002B2CF9AE}" pid="25" name="nc39939b412e4b258e3d91afae22f476">
    <vt:lpwstr/>
  </property>
  <property fmtid="{D5CDD505-2E9C-101B-9397-08002B2CF9AE}" pid="26" name="Insurance_x0020_Document_x0020_Type">
    <vt:lpwstr/>
  </property>
  <property fmtid="{D5CDD505-2E9C-101B-9397-08002B2CF9AE}" pid="27" name="bb6bdcaf81dc494fac08f49b5d971cbc">
    <vt:lpwstr/>
  </property>
  <property fmtid="{D5CDD505-2E9C-101B-9397-08002B2CF9AE}" pid="28" name="nc0f1aa2c1d9443a8a05db9738a0b1b3">
    <vt:lpwstr/>
  </property>
  <property fmtid="{D5CDD505-2E9C-101B-9397-08002B2CF9AE}" pid="29" name="Asset_x0020_Document_x0020_Type">
    <vt:lpwstr/>
  </property>
  <property fmtid="{D5CDD505-2E9C-101B-9397-08002B2CF9AE}" pid="30" name="Coroner_x0020_Document_x0020_Type">
    <vt:lpwstr/>
  </property>
  <property fmtid="{D5CDD505-2E9C-101B-9397-08002B2CF9AE}" pid="31" name="Record_x0020_Management_x0020_Document_x0020_Type">
    <vt:lpwstr/>
  </property>
  <property fmtid="{D5CDD505-2E9C-101B-9397-08002B2CF9AE}" pid="32" name="Service_x0020_Management_x0020_Document_x0020_Type">
    <vt:lpwstr/>
  </property>
  <property fmtid="{D5CDD505-2E9C-101B-9397-08002B2CF9AE}" pid="33" name="bc09e3fac64b486c98a7da5b7bede6b9">
    <vt:lpwstr/>
  </property>
  <property fmtid="{D5CDD505-2E9C-101B-9397-08002B2CF9AE}" pid="34" name="d6542f9ca59a4e279c2d7a44dcfcd44a">
    <vt:lpwstr/>
  </property>
  <property fmtid="{D5CDD505-2E9C-101B-9397-08002B2CF9AE}" pid="35" name="External_x0020_Information_x0020_Document_x0020_Type">
    <vt:lpwstr/>
  </property>
  <property fmtid="{D5CDD505-2E9C-101B-9397-08002B2CF9AE}" pid="36" name="fe7a9f2e7ebb4b8a90f92e89b33d88fe">
    <vt:lpwstr/>
  </property>
  <property fmtid="{D5CDD505-2E9C-101B-9397-08002B2CF9AE}" pid="37" name="jfe86b159c6947ce9e6ff1f84d3f3bd0">
    <vt:lpwstr/>
  </property>
  <property fmtid="{D5CDD505-2E9C-101B-9397-08002B2CF9AE}" pid="38" name="f47e7ecff5cf4fec9804331cf9cc7d2d">
    <vt:lpwstr/>
  </property>
  <property fmtid="{D5CDD505-2E9C-101B-9397-08002B2CF9AE}" pid="39" name="Project_x0020_Management_x0020_Document_x0020_Type">
    <vt:lpwstr/>
  </property>
  <property fmtid="{D5CDD505-2E9C-101B-9397-08002B2CF9AE}" pid="40" name="j5b1618db7f54834b043ba6986764825">
    <vt:lpwstr/>
  </property>
  <property fmtid="{D5CDD505-2E9C-101B-9397-08002B2CF9AE}" pid="41" name="Management_x0020_Document_x0020_Type">
    <vt:lpwstr/>
  </property>
  <property fmtid="{D5CDD505-2E9C-101B-9397-08002B2CF9AE}" pid="42" name="Training">
    <vt:lpwstr/>
  </property>
  <property fmtid="{D5CDD505-2E9C-101B-9397-08002B2CF9AE}" pid="43" name="Management Document Type">
    <vt:lpwstr/>
  </property>
  <property fmtid="{D5CDD505-2E9C-101B-9397-08002B2CF9AE}" pid="44" name="Provider and Supplier Document Type">
    <vt:lpwstr/>
  </property>
  <property fmtid="{D5CDD505-2E9C-101B-9397-08002B2CF9AE}" pid="45" name="Coroner Document Type">
    <vt:lpwstr/>
  </property>
  <property fmtid="{D5CDD505-2E9C-101B-9397-08002B2CF9AE}" pid="46" name="Staff Document Type">
    <vt:lpwstr/>
  </property>
  <property fmtid="{D5CDD505-2E9C-101B-9397-08002B2CF9AE}" pid="47" name="Financial Document Type">
    <vt:lpwstr/>
  </property>
  <property fmtid="{D5CDD505-2E9C-101B-9397-08002B2CF9AE}" pid="48" name="Insurance Document Type">
    <vt:lpwstr/>
  </property>
  <property fmtid="{D5CDD505-2E9C-101B-9397-08002B2CF9AE}" pid="49" name="Contract and Tender Document Type">
    <vt:lpwstr/>
  </property>
  <property fmtid="{D5CDD505-2E9C-101B-9397-08002B2CF9AE}" pid="50" name="Asset Document Type">
    <vt:lpwstr/>
  </property>
  <property fmtid="{D5CDD505-2E9C-101B-9397-08002B2CF9AE}" pid="51" name="Case Management Document Type">
    <vt:lpwstr/>
  </property>
  <property fmtid="{D5CDD505-2E9C-101B-9397-08002B2CF9AE}" pid="52" name="Administration Document Type">
    <vt:lpwstr/>
  </property>
  <property fmtid="{D5CDD505-2E9C-101B-9397-08002B2CF9AE}" pid="53" name="External Information Document Type">
    <vt:lpwstr/>
  </property>
  <property fmtid="{D5CDD505-2E9C-101B-9397-08002B2CF9AE}" pid="54" name="Technical Document Type">
    <vt:lpwstr/>
  </property>
  <property fmtid="{D5CDD505-2E9C-101B-9397-08002B2CF9AE}" pid="55" name="Business Performance Document Type">
    <vt:lpwstr/>
  </property>
  <property fmtid="{D5CDD505-2E9C-101B-9397-08002B2CF9AE}" pid="56" name="Project Management Document Type">
    <vt:lpwstr/>
  </property>
  <property fmtid="{D5CDD505-2E9C-101B-9397-08002B2CF9AE}" pid="57" name="Planning Document Type">
    <vt:lpwstr/>
  </property>
  <property fmtid="{D5CDD505-2E9C-101B-9397-08002B2CF9AE}" pid="58" name="Service Management Document Type">
    <vt:lpwstr/>
  </property>
  <property fmtid="{D5CDD505-2E9C-101B-9397-08002B2CF9AE}" pid="59" name="Record Management Document Type">
    <vt:lpwstr/>
  </property>
  <property fmtid="{D5CDD505-2E9C-101B-9397-08002B2CF9AE}" pid="60" name="TRO Type">
    <vt:lpwstr>2</vt:lpwstr>
  </property>
  <property fmtid="{D5CDD505-2E9C-101B-9397-08002B2CF9AE}" pid="61" name="TRO Document Type">
    <vt:lpwstr>3</vt:lpwstr>
  </property>
  <property fmtid="{D5CDD505-2E9C-101B-9397-08002B2CF9AE}" pid="62" name="TRO Status">
    <vt:lpwstr>1</vt:lpwstr>
  </property>
  <property fmtid="{D5CDD505-2E9C-101B-9397-08002B2CF9AE}" pid="63" name="c7341cb175b64701a2f371516e3c5ffa">
    <vt:lpwstr>Order|32faf439-43c2-44d2-b02a-c82cec68cc99</vt:lpwstr>
  </property>
  <property fmtid="{D5CDD505-2E9C-101B-9397-08002B2CF9AE}" pid="64" name="Contract &amp; Permit Type">
    <vt:lpwstr/>
  </property>
  <property fmtid="{D5CDD505-2E9C-101B-9397-08002B2CF9AE}" pid="65" name="Permit Area">
    <vt:lpwstr/>
  </property>
  <property fmtid="{D5CDD505-2E9C-101B-9397-08002B2CF9AE}" pid="66" name="Financial Year">
    <vt:lpwstr/>
  </property>
  <property fmtid="{D5CDD505-2E9C-101B-9397-08002B2CF9AE}" pid="67" name="Meeting Type">
    <vt:lpwstr/>
  </property>
  <property fmtid="{D5CDD505-2E9C-101B-9397-08002B2CF9AE}" pid="68" name="Team Info Document type">
    <vt:lpwstr/>
  </property>
  <property fmtid="{D5CDD505-2E9C-101B-9397-08002B2CF9AE}" pid="69" name="Name of Client">
    <vt:lpwstr/>
  </property>
  <property fmtid="{D5CDD505-2E9C-101B-9397-08002B2CF9AE}" pid="70" name="Reference Number">
    <vt:lpwstr/>
  </property>
</Properties>
</file>