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9CAA" w14:textId="77777777" w:rsidR="008F05C0" w:rsidRPr="00200F2E" w:rsidRDefault="008F05C0" w:rsidP="008F05C0">
      <w:pPr>
        <w:jc w:val="center"/>
        <w:rPr>
          <w:rFonts w:ascii="Trebuchet MS" w:hAnsi="Trebuchet MS" w:cs="Arial"/>
          <w:bCs/>
          <w:sz w:val="24"/>
          <w:szCs w:val="24"/>
        </w:rPr>
      </w:pPr>
      <w:r w:rsidRPr="00200F2E">
        <w:rPr>
          <w:rFonts w:ascii="Trebuchet MS" w:hAnsi="Trebuchet MS" w:cs="Arial"/>
          <w:bCs/>
          <w:sz w:val="24"/>
          <w:szCs w:val="24"/>
        </w:rPr>
        <w:t>EAST SUSSEX COUNTY COUNCIL</w:t>
      </w:r>
    </w:p>
    <w:p w14:paraId="0886121C" w14:textId="77777777" w:rsidR="00405165" w:rsidRPr="00200F2E" w:rsidRDefault="00405165" w:rsidP="008F05C0">
      <w:pPr>
        <w:jc w:val="center"/>
        <w:rPr>
          <w:rFonts w:ascii="Trebuchet MS" w:hAnsi="Trebuchet MS" w:cs="Arial"/>
          <w:bCs/>
          <w:sz w:val="24"/>
          <w:szCs w:val="24"/>
        </w:rPr>
      </w:pPr>
    </w:p>
    <w:p w14:paraId="1A716276" w14:textId="77777777" w:rsidR="008F05C0" w:rsidRPr="00200F2E" w:rsidRDefault="008F05C0" w:rsidP="008F05C0">
      <w:pPr>
        <w:jc w:val="center"/>
        <w:rPr>
          <w:rFonts w:ascii="Trebuchet MS" w:hAnsi="Trebuchet MS" w:cs="Arial"/>
          <w:bCs/>
          <w:sz w:val="24"/>
          <w:szCs w:val="24"/>
        </w:rPr>
      </w:pPr>
      <w:r w:rsidRPr="00200F2E">
        <w:rPr>
          <w:rFonts w:ascii="Trebuchet MS" w:hAnsi="Trebuchet MS" w:cs="Arial"/>
          <w:bCs/>
          <w:sz w:val="24"/>
          <w:szCs w:val="24"/>
        </w:rPr>
        <w:t>ROAD TRAFFIC REGULATION ACT 1984</w:t>
      </w:r>
    </w:p>
    <w:p w14:paraId="0ADB1BBE" w14:textId="77777777" w:rsidR="008F05C0" w:rsidRPr="00200F2E" w:rsidRDefault="008F05C0" w:rsidP="008F05C0">
      <w:pPr>
        <w:tabs>
          <w:tab w:val="left" w:pos="4905"/>
        </w:tabs>
        <w:jc w:val="center"/>
        <w:rPr>
          <w:rFonts w:ascii="Trebuchet MS" w:hAnsi="Trebuchet MS" w:cs="Arial"/>
          <w:b/>
          <w:bCs/>
          <w:sz w:val="24"/>
          <w:szCs w:val="24"/>
        </w:rPr>
      </w:pPr>
    </w:p>
    <w:p w14:paraId="22BAE001" w14:textId="77777777" w:rsidR="00A612CD" w:rsidRDefault="00A612CD" w:rsidP="00A612CD">
      <w:pPr>
        <w:autoSpaceDE w:val="0"/>
        <w:autoSpaceDN w:val="0"/>
        <w:adjustRightInd w:val="0"/>
        <w:jc w:val="center"/>
        <w:rPr>
          <w:rFonts w:ascii="Trebuchet MS" w:hAnsi="Trebuchet MS" w:cs="Arial"/>
          <w:b/>
          <w:sz w:val="24"/>
          <w:szCs w:val="24"/>
        </w:rPr>
      </w:pPr>
      <w:r w:rsidRPr="005219A2">
        <w:rPr>
          <w:rFonts w:ascii="Trebuchet MS" w:hAnsi="Trebuchet MS" w:cs="Arial"/>
          <w:b/>
          <w:sz w:val="24"/>
          <w:szCs w:val="24"/>
        </w:rPr>
        <w:t>The East Sussex (</w:t>
      </w:r>
      <w:bookmarkStart w:id="0" w:name="_Hlk205213350"/>
      <w:r>
        <w:rPr>
          <w:rFonts w:ascii="Trebuchet MS" w:hAnsi="Trebuchet MS" w:cs="Arial"/>
          <w:b/>
          <w:sz w:val="24"/>
          <w:szCs w:val="24"/>
        </w:rPr>
        <w:t xml:space="preserve">C208 </w:t>
      </w:r>
      <w:proofErr w:type="spellStart"/>
      <w:r>
        <w:rPr>
          <w:rFonts w:ascii="Trebuchet MS" w:hAnsi="Trebuchet MS" w:cs="Arial"/>
          <w:b/>
          <w:sz w:val="24"/>
          <w:szCs w:val="24"/>
        </w:rPr>
        <w:t>Horebeech</w:t>
      </w:r>
      <w:proofErr w:type="spellEnd"/>
      <w:r>
        <w:rPr>
          <w:rFonts w:ascii="Trebuchet MS" w:hAnsi="Trebuchet MS" w:cs="Arial"/>
          <w:b/>
          <w:sz w:val="24"/>
          <w:szCs w:val="24"/>
        </w:rPr>
        <w:t xml:space="preserve"> Lane / C406 Laundry Lane </w:t>
      </w:r>
    </w:p>
    <w:p w14:paraId="76304C58" w14:textId="77777777" w:rsidR="00A612CD" w:rsidRPr="005219A2" w:rsidRDefault="00A612CD" w:rsidP="00A612CD">
      <w:pPr>
        <w:autoSpaceDE w:val="0"/>
        <w:autoSpaceDN w:val="0"/>
        <w:adjustRightInd w:val="0"/>
        <w:jc w:val="center"/>
        <w:rPr>
          <w:rFonts w:ascii="Trebuchet MS" w:hAnsi="Trebuchet MS" w:cs="Arial"/>
          <w:b/>
          <w:sz w:val="24"/>
          <w:szCs w:val="24"/>
        </w:rPr>
      </w:pPr>
      <w:r>
        <w:rPr>
          <w:rFonts w:ascii="Trebuchet MS" w:hAnsi="Trebuchet MS" w:cs="Arial"/>
          <w:b/>
          <w:sz w:val="24"/>
          <w:szCs w:val="24"/>
        </w:rPr>
        <w:t>&amp; C208 Marle Green, Horam</w:t>
      </w:r>
      <w:bookmarkEnd w:id="0"/>
      <w:r w:rsidRPr="005219A2">
        <w:rPr>
          <w:rFonts w:ascii="Trebuchet MS" w:hAnsi="Trebuchet MS" w:cs="Arial"/>
          <w:b/>
          <w:sz w:val="24"/>
          <w:szCs w:val="24"/>
        </w:rPr>
        <w:t>)</w:t>
      </w:r>
    </w:p>
    <w:p w14:paraId="35EDBED6" w14:textId="77777777" w:rsidR="00A612CD" w:rsidRPr="005219A2" w:rsidRDefault="00A612CD" w:rsidP="00A612CD">
      <w:pPr>
        <w:autoSpaceDE w:val="0"/>
        <w:autoSpaceDN w:val="0"/>
        <w:adjustRightInd w:val="0"/>
        <w:jc w:val="center"/>
        <w:rPr>
          <w:rFonts w:ascii="Trebuchet MS" w:hAnsi="Trebuchet MS" w:cs="Arial"/>
          <w:b/>
          <w:sz w:val="24"/>
          <w:szCs w:val="24"/>
        </w:rPr>
      </w:pPr>
      <w:r w:rsidRPr="005219A2">
        <w:rPr>
          <w:rFonts w:ascii="Trebuchet MS" w:hAnsi="Trebuchet MS" w:cs="Arial"/>
          <w:b/>
          <w:sz w:val="24"/>
          <w:szCs w:val="24"/>
        </w:rPr>
        <w:t xml:space="preserve"> (</w:t>
      </w:r>
      <w:r>
        <w:rPr>
          <w:rFonts w:ascii="Trebuchet MS" w:hAnsi="Trebuchet MS" w:cs="Arial"/>
          <w:b/>
          <w:sz w:val="24"/>
          <w:szCs w:val="24"/>
        </w:rPr>
        <w:t xml:space="preserve">30mph </w:t>
      </w:r>
      <w:r w:rsidRPr="005219A2">
        <w:rPr>
          <w:rFonts w:ascii="Trebuchet MS" w:hAnsi="Trebuchet MS" w:cs="Arial"/>
          <w:b/>
          <w:sz w:val="24"/>
          <w:szCs w:val="24"/>
        </w:rPr>
        <w:t>and 40mph Speed Limit) Order 202</w:t>
      </w:r>
      <w:r>
        <w:rPr>
          <w:rFonts w:ascii="Trebuchet MS" w:hAnsi="Trebuchet MS" w:cs="Arial"/>
          <w:b/>
          <w:sz w:val="24"/>
          <w:szCs w:val="24"/>
        </w:rPr>
        <w:t>6</w:t>
      </w:r>
    </w:p>
    <w:p w14:paraId="409CC61D" w14:textId="77777777" w:rsidR="00146F6B" w:rsidRPr="00200F2E" w:rsidRDefault="00146F6B" w:rsidP="00E407C5">
      <w:pPr>
        <w:autoSpaceDE w:val="0"/>
        <w:autoSpaceDN w:val="0"/>
        <w:adjustRightInd w:val="0"/>
        <w:jc w:val="both"/>
        <w:rPr>
          <w:rFonts w:ascii="Trebuchet MS" w:hAnsi="Trebuchet MS" w:cs="Arial"/>
          <w:sz w:val="24"/>
          <w:szCs w:val="24"/>
        </w:rPr>
      </w:pPr>
    </w:p>
    <w:p w14:paraId="68E43A27" w14:textId="58CBBB3A" w:rsidR="008F05C0" w:rsidRPr="00200F2E" w:rsidRDefault="008F05C0" w:rsidP="00E407C5">
      <w:pPr>
        <w:autoSpaceDE w:val="0"/>
        <w:autoSpaceDN w:val="0"/>
        <w:adjustRightInd w:val="0"/>
        <w:jc w:val="both"/>
        <w:rPr>
          <w:rFonts w:ascii="Trebuchet MS" w:hAnsi="Trebuchet MS" w:cs="Arial"/>
          <w:sz w:val="24"/>
          <w:szCs w:val="24"/>
        </w:rPr>
      </w:pPr>
      <w:r w:rsidRPr="00200F2E">
        <w:rPr>
          <w:rFonts w:ascii="Trebuchet MS" w:hAnsi="Trebuchet MS" w:cs="Arial"/>
          <w:sz w:val="24"/>
          <w:szCs w:val="24"/>
        </w:rPr>
        <w:t xml:space="preserve">NOTICE </w:t>
      </w:r>
      <w:r w:rsidR="00640162" w:rsidRPr="00200F2E">
        <w:rPr>
          <w:rFonts w:ascii="Trebuchet MS" w:hAnsi="Trebuchet MS" w:cs="Arial"/>
          <w:sz w:val="24"/>
          <w:szCs w:val="24"/>
        </w:rPr>
        <w:t>is hereby given</w:t>
      </w:r>
      <w:r w:rsidRPr="00200F2E">
        <w:rPr>
          <w:rFonts w:ascii="Trebuchet MS" w:hAnsi="Trebuchet MS" w:cs="Arial"/>
          <w:sz w:val="24"/>
          <w:szCs w:val="24"/>
        </w:rPr>
        <w:t xml:space="preserve"> that East Sussex County Council </w:t>
      </w:r>
      <w:r w:rsidR="0002750C">
        <w:rPr>
          <w:rFonts w:ascii="Trebuchet MS" w:hAnsi="Trebuchet MS" w:cs="Arial"/>
          <w:sz w:val="24"/>
          <w:szCs w:val="24"/>
        </w:rPr>
        <w:t>have made</w:t>
      </w:r>
      <w:r w:rsidRPr="00200F2E">
        <w:rPr>
          <w:rFonts w:ascii="Trebuchet MS" w:hAnsi="Trebuchet MS" w:cs="Arial"/>
          <w:sz w:val="24"/>
          <w:szCs w:val="24"/>
        </w:rPr>
        <w:t xml:space="preserve"> </w:t>
      </w:r>
      <w:r w:rsidR="00C04468" w:rsidRPr="00200F2E">
        <w:rPr>
          <w:rFonts w:ascii="Trebuchet MS" w:hAnsi="Trebuchet MS" w:cs="Arial"/>
          <w:sz w:val="24"/>
          <w:szCs w:val="24"/>
        </w:rPr>
        <w:t>an</w:t>
      </w:r>
      <w:r w:rsidRPr="00200F2E">
        <w:rPr>
          <w:rFonts w:ascii="Trebuchet MS" w:hAnsi="Trebuchet MS" w:cs="Arial"/>
          <w:sz w:val="24"/>
          <w:szCs w:val="24"/>
        </w:rPr>
        <w:t xml:space="preserve"> Order </w:t>
      </w:r>
      <w:r w:rsidR="00E83BEC" w:rsidRPr="00200F2E">
        <w:rPr>
          <w:rFonts w:ascii="Trebuchet MS" w:hAnsi="Trebuchet MS" w:cs="Arial"/>
          <w:spacing w:val="-3"/>
          <w:sz w:val="24"/>
          <w:szCs w:val="24"/>
        </w:rPr>
        <w:t>under Section</w:t>
      </w:r>
      <w:r w:rsidR="00B4146A" w:rsidRPr="00200F2E">
        <w:rPr>
          <w:rFonts w:ascii="Trebuchet MS" w:hAnsi="Trebuchet MS" w:cs="Arial"/>
          <w:spacing w:val="-3"/>
          <w:sz w:val="24"/>
          <w:szCs w:val="24"/>
        </w:rPr>
        <w:t>s</w:t>
      </w:r>
      <w:r w:rsidR="000D7DED" w:rsidRPr="00200F2E">
        <w:rPr>
          <w:rFonts w:ascii="Trebuchet MS" w:hAnsi="Trebuchet MS" w:cs="Arial"/>
          <w:spacing w:val="-3"/>
          <w:sz w:val="24"/>
          <w:szCs w:val="24"/>
        </w:rPr>
        <w:t xml:space="preserve"> </w:t>
      </w:r>
      <w:r w:rsidR="00E83BEC" w:rsidRPr="00200F2E">
        <w:rPr>
          <w:rFonts w:ascii="Trebuchet MS" w:hAnsi="Trebuchet MS" w:cs="Arial"/>
          <w:spacing w:val="-3"/>
          <w:sz w:val="24"/>
          <w:szCs w:val="24"/>
        </w:rPr>
        <w:t xml:space="preserve">84 (1) and (2) of the Road Traffic Regulation Act 1984, as amended, </w:t>
      </w:r>
      <w:r w:rsidR="00B93F4A" w:rsidRPr="00200F2E">
        <w:rPr>
          <w:rFonts w:ascii="Trebuchet MS" w:hAnsi="Trebuchet MS" w:cs="Arial"/>
          <w:sz w:val="24"/>
          <w:szCs w:val="24"/>
        </w:rPr>
        <w:t xml:space="preserve">and of all other enabling powers, </w:t>
      </w:r>
      <w:r w:rsidRPr="00200F2E">
        <w:rPr>
          <w:rFonts w:ascii="Trebuchet MS" w:hAnsi="Trebuchet MS" w:cs="Arial"/>
          <w:sz w:val="24"/>
          <w:szCs w:val="24"/>
        </w:rPr>
        <w:t xml:space="preserve">which </w:t>
      </w:r>
      <w:r w:rsidR="0002750C">
        <w:rPr>
          <w:rFonts w:ascii="Trebuchet MS" w:hAnsi="Trebuchet MS" w:cs="Arial"/>
          <w:sz w:val="24"/>
          <w:szCs w:val="24"/>
        </w:rPr>
        <w:t>will reduce</w:t>
      </w:r>
      <w:r w:rsidR="00440F33" w:rsidRPr="00200F2E">
        <w:rPr>
          <w:rFonts w:ascii="Trebuchet MS" w:hAnsi="Trebuchet MS" w:cs="Arial"/>
          <w:sz w:val="24"/>
          <w:szCs w:val="24"/>
        </w:rPr>
        <w:t xml:space="preserve"> the</w:t>
      </w:r>
      <w:r w:rsidR="00500AAE" w:rsidRPr="00200F2E">
        <w:rPr>
          <w:rFonts w:ascii="Trebuchet MS" w:hAnsi="Trebuchet MS" w:cs="Arial"/>
          <w:sz w:val="24"/>
          <w:szCs w:val="24"/>
        </w:rPr>
        <w:t xml:space="preserve"> speed limit</w:t>
      </w:r>
      <w:r w:rsidR="004E0E40" w:rsidRPr="00200F2E">
        <w:rPr>
          <w:rFonts w:ascii="Trebuchet MS" w:hAnsi="Trebuchet MS" w:cs="Arial"/>
          <w:sz w:val="24"/>
          <w:szCs w:val="24"/>
        </w:rPr>
        <w:t xml:space="preserve"> </w:t>
      </w:r>
      <w:r w:rsidRPr="00200F2E">
        <w:rPr>
          <w:rFonts w:ascii="Trebuchet MS" w:hAnsi="Trebuchet MS" w:cs="Arial"/>
          <w:sz w:val="24"/>
          <w:szCs w:val="24"/>
        </w:rPr>
        <w:t>in the following</w:t>
      </w:r>
      <w:r w:rsidR="00C04468" w:rsidRPr="00200F2E">
        <w:rPr>
          <w:rFonts w:ascii="Trebuchet MS" w:hAnsi="Trebuchet MS" w:cs="Arial"/>
          <w:sz w:val="24"/>
          <w:szCs w:val="24"/>
        </w:rPr>
        <w:t xml:space="preserve"> length</w:t>
      </w:r>
      <w:r w:rsidR="00B93F4A" w:rsidRPr="00200F2E">
        <w:rPr>
          <w:rFonts w:ascii="Trebuchet MS" w:hAnsi="Trebuchet MS" w:cs="Arial"/>
          <w:sz w:val="24"/>
          <w:szCs w:val="24"/>
        </w:rPr>
        <w:t xml:space="preserve"> of</w:t>
      </w:r>
      <w:r w:rsidRPr="00200F2E">
        <w:rPr>
          <w:rFonts w:ascii="Trebuchet MS" w:hAnsi="Trebuchet MS" w:cs="Arial"/>
          <w:sz w:val="24"/>
          <w:szCs w:val="24"/>
        </w:rPr>
        <w:t xml:space="preserve"> road</w:t>
      </w:r>
      <w:r w:rsidR="00B93F4A" w:rsidRPr="00200F2E">
        <w:rPr>
          <w:rFonts w:ascii="Trebuchet MS" w:hAnsi="Trebuchet MS" w:cs="Arial"/>
          <w:sz w:val="24"/>
          <w:szCs w:val="24"/>
        </w:rPr>
        <w:t>;</w:t>
      </w:r>
    </w:p>
    <w:p w14:paraId="1697CB47" w14:textId="77777777" w:rsidR="00B93F4A" w:rsidRPr="00200F2E" w:rsidRDefault="00B93F4A" w:rsidP="00D3318D">
      <w:pPr>
        <w:autoSpaceDE w:val="0"/>
        <w:autoSpaceDN w:val="0"/>
        <w:adjustRightInd w:val="0"/>
        <w:rPr>
          <w:rFonts w:ascii="Trebuchet MS" w:hAnsi="Trebuchet MS" w:cs="Arial"/>
          <w:sz w:val="24"/>
          <w:szCs w:val="24"/>
        </w:rPr>
      </w:pPr>
    </w:p>
    <w:p w14:paraId="04B330AF" w14:textId="77777777" w:rsidR="00A612CD" w:rsidRDefault="00A612CD" w:rsidP="00A612CD">
      <w:pPr>
        <w:autoSpaceDE w:val="0"/>
        <w:autoSpaceDN w:val="0"/>
        <w:adjustRightInd w:val="0"/>
        <w:rPr>
          <w:rFonts w:ascii="Trebuchet MS" w:hAnsi="Trebuchet MS" w:cs="TrebuchetMS"/>
          <w:b/>
          <w:bCs/>
          <w:sz w:val="24"/>
          <w:szCs w:val="24"/>
        </w:rPr>
      </w:pPr>
      <w:r w:rsidRPr="00767828">
        <w:rPr>
          <w:rFonts w:ascii="Trebuchet MS" w:hAnsi="Trebuchet MS" w:cs="TrebuchetMS"/>
          <w:b/>
          <w:bCs/>
          <w:sz w:val="24"/>
          <w:szCs w:val="24"/>
        </w:rPr>
        <w:t>SCHEDULE ONE</w:t>
      </w:r>
      <w:r>
        <w:rPr>
          <w:rFonts w:ascii="Trebuchet MS" w:hAnsi="Trebuchet MS" w:cs="TrebuchetMS"/>
          <w:b/>
          <w:bCs/>
          <w:sz w:val="24"/>
          <w:szCs w:val="24"/>
        </w:rPr>
        <w:t xml:space="preserve"> - 30mph Speed Limit  </w:t>
      </w:r>
    </w:p>
    <w:p w14:paraId="695F6E22" w14:textId="77777777" w:rsidR="00A612CD" w:rsidRDefault="00A612CD" w:rsidP="00A612CD">
      <w:pPr>
        <w:autoSpaceDE w:val="0"/>
        <w:autoSpaceDN w:val="0"/>
        <w:adjustRightInd w:val="0"/>
        <w:jc w:val="center"/>
        <w:rPr>
          <w:rFonts w:ascii="Trebuchet MS" w:hAnsi="Trebuchet MS" w:cs="TrebuchetMS"/>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938"/>
      </w:tblGrid>
      <w:tr w:rsidR="00A612CD" w:rsidRPr="00027941" w14:paraId="236AA316" w14:textId="77777777" w:rsidTr="00DB5F6A">
        <w:tc>
          <w:tcPr>
            <w:tcW w:w="2405" w:type="dxa"/>
          </w:tcPr>
          <w:p w14:paraId="0D10EFE9" w14:textId="77777777" w:rsidR="00A612CD" w:rsidRPr="00027941" w:rsidRDefault="00A612CD" w:rsidP="00DB5F6A">
            <w:pPr>
              <w:jc w:val="both"/>
              <w:rPr>
                <w:rFonts w:ascii="Trebuchet MS" w:hAnsi="Trebuchet MS" w:cs="Arial"/>
                <w:spacing w:val="-3"/>
                <w:sz w:val="24"/>
                <w:szCs w:val="24"/>
              </w:rPr>
            </w:pPr>
            <w:r>
              <w:rPr>
                <w:rFonts w:ascii="Trebuchet MS" w:hAnsi="Trebuchet MS" w:cs="Arial"/>
                <w:b/>
                <w:sz w:val="24"/>
                <w:szCs w:val="24"/>
              </w:rPr>
              <w:t xml:space="preserve">C208 </w:t>
            </w:r>
            <w:proofErr w:type="spellStart"/>
            <w:r>
              <w:rPr>
                <w:rFonts w:ascii="Trebuchet MS" w:hAnsi="Trebuchet MS" w:cs="Arial"/>
                <w:b/>
                <w:sz w:val="24"/>
                <w:szCs w:val="24"/>
              </w:rPr>
              <w:t>Horebeech</w:t>
            </w:r>
            <w:proofErr w:type="spellEnd"/>
            <w:r>
              <w:rPr>
                <w:rFonts w:ascii="Trebuchet MS" w:hAnsi="Trebuchet MS" w:cs="Arial"/>
                <w:b/>
                <w:sz w:val="24"/>
                <w:szCs w:val="24"/>
              </w:rPr>
              <w:t xml:space="preserve"> Lane, Horam </w:t>
            </w:r>
            <w:r w:rsidRPr="00027941">
              <w:rPr>
                <w:rFonts w:ascii="Trebuchet MS" w:hAnsi="Trebuchet MS" w:cs="Arial"/>
                <w:spacing w:val="-3"/>
                <w:sz w:val="24"/>
                <w:szCs w:val="24"/>
              </w:rPr>
              <w:t xml:space="preserve"> </w:t>
            </w:r>
          </w:p>
        </w:tc>
        <w:tc>
          <w:tcPr>
            <w:tcW w:w="7938" w:type="dxa"/>
          </w:tcPr>
          <w:p w14:paraId="5DD08427" w14:textId="77777777" w:rsidR="00A612CD" w:rsidRPr="00027941" w:rsidRDefault="00A612CD" w:rsidP="00DB5F6A">
            <w:pPr>
              <w:jc w:val="both"/>
              <w:rPr>
                <w:rFonts w:ascii="Trebuchet MS" w:hAnsi="Trebuchet MS" w:cs="Arial"/>
                <w:spacing w:val="-3"/>
                <w:sz w:val="24"/>
                <w:szCs w:val="24"/>
              </w:rPr>
            </w:pPr>
            <w:r w:rsidRPr="00A27173">
              <w:rPr>
                <w:rFonts w:ascii="Trebuchet MS" w:hAnsi="Trebuchet MS" w:cs="TrebuchetMS"/>
                <w:sz w:val="24"/>
                <w:szCs w:val="24"/>
              </w:rPr>
              <w:t>From its junction with the A267 Little London Road, south-eastwards to a point 6 metres north-west of its junction with Laundry Lane.</w:t>
            </w:r>
          </w:p>
        </w:tc>
      </w:tr>
    </w:tbl>
    <w:p w14:paraId="4CFF5171" w14:textId="77777777" w:rsidR="00A612CD" w:rsidRPr="00767828" w:rsidRDefault="00A612CD" w:rsidP="00A612CD">
      <w:pPr>
        <w:autoSpaceDE w:val="0"/>
        <w:autoSpaceDN w:val="0"/>
        <w:adjustRightInd w:val="0"/>
        <w:jc w:val="center"/>
        <w:rPr>
          <w:rFonts w:ascii="Trebuchet MS" w:hAnsi="Trebuchet MS" w:cs="TrebuchetMS"/>
          <w:b/>
          <w:bCs/>
          <w:sz w:val="24"/>
          <w:szCs w:val="24"/>
        </w:rPr>
      </w:pPr>
    </w:p>
    <w:p w14:paraId="79E43CB4" w14:textId="77777777" w:rsidR="00A612CD" w:rsidRDefault="00A612CD" w:rsidP="00A612CD">
      <w:pPr>
        <w:autoSpaceDE w:val="0"/>
        <w:autoSpaceDN w:val="0"/>
        <w:adjustRightInd w:val="0"/>
        <w:jc w:val="center"/>
        <w:rPr>
          <w:rFonts w:ascii="Trebuchet MS" w:hAnsi="Trebuchet MS" w:cs="TrebuchetMS"/>
          <w:b/>
          <w:bCs/>
          <w:sz w:val="24"/>
          <w:szCs w:val="24"/>
        </w:rPr>
      </w:pPr>
    </w:p>
    <w:p w14:paraId="43F9D1BB" w14:textId="77777777" w:rsidR="00A612CD" w:rsidRPr="00767828" w:rsidRDefault="00A612CD" w:rsidP="00A612CD">
      <w:pPr>
        <w:autoSpaceDE w:val="0"/>
        <w:autoSpaceDN w:val="0"/>
        <w:adjustRightInd w:val="0"/>
        <w:rPr>
          <w:rFonts w:ascii="Trebuchet MS" w:hAnsi="Trebuchet MS" w:cs="TrebuchetMS"/>
          <w:b/>
          <w:bCs/>
          <w:sz w:val="24"/>
          <w:szCs w:val="24"/>
        </w:rPr>
      </w:pPr>
      <w:r>
        <w:rPr>
          <w:rFonts w:ascii="Trebuchet MS" w:hAnsi="Trebuchet MS" w:cs="TrebuchetMS"/>
          <w:b/>
          <w:bCs/>
          <w:sz w:val="24"/>
          <w:szCs w:val="24"/>
        </w:rPr>
        <w:t xml:space="preserve">SCHEDULE TWO - </w:t>
      </w:r>
      <w:r w:rsidRPr="00767828">
        <w:rPr>
          <w:rFonts w:ascii="Trebuchet MS" w:hAnsi="Trebuchet MS" w:cs="TrebuchetMS"/>
          <w:b/>
          <w:bCs/>
          <w:sz w:val="24"/>
          <w:szCs w:val="24"/>
        </w:rPr>
        <w:t>40 mph Speed Limit</w:t>
      </w:r>
    </w:p>
    <w:p w14:paraId="61EFD503" w14:textId="77777777" w:rsidR="00A612CD" w:rsidRDefault="00A612CD" w:rsidP="00A612CD">
      <w:pPr>
        <w:autoSpaceDE w:val="0"/>
        <w:autoSpaceDN w:val="0"/>
        <w:adjustRightInd w:val="0"/>
        <w:jc w:val="center"/>
        <w:rPr>
          <w:rFonts w:ascii="Trebuchet MS" w:hAnsi="Trebuchet MS" w:cs="TrebuchetMS"/>
          <w:sz w:val="24"/>
          <w:szCs w:val="24"/>
        </w:rPr>
      </w:pPr>
    </w:p>
    <w:tbl>
      <w:tblPr>
        <w:tblStyle w:val="TableGrid"/>
        <w:tblW w:w="10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7569"/>
      </w:tblGrid>
      <w:tr w:rsidR="00A612CD" w:rsidRPr="00027941" w14:paraId="11D361C6" w14:textId="77777777" w:rsidTr="00DB5F6A">
        <w:trPr>
          <w:trHeight w:val="500"/>
        </w:trPr>
        <w:tc>
          <w:tcPr>
            <w:tcW w:w="2789" w:type="dxa"/>
          </w:tcPr>
          <w:p w14:paraId="48CBCB60" w14:textId="77777777" w:rsidR="00A612CD" w:rsidRPr="00027941" w:rsidRDefault="00A612CD" w:rsidP="00DB5F6A">
            <w:pPr>
              <w:jc w:val="both"/>
              <w:rPr>
                <w:rFonts w:ascii="Trebuchet MS" w:hAnsi="Trebuchet MS" w:cs="Arial"/>
                <w:spacing w:val="-3"/>
                <w:sz w:val="24"/>
                <w:szCs w:val="24"/>
              </w:rPr>
            </w:pPr>
            <w:r>
              <w:rPr>
                <w:rFonts w:ascii="Trebuchet MS" w:hAnsi="Trebuchet MS" w:cs="Arial"/>
                <w:b/>
                <w:sz w:val="24"/>
                <w:szCs w:val="24"/>
              </w:rPr>
              <w:t xml:space="preserve">C406 Laundry Lane, Horam </w:t>
            </w:r>
            <w:r w:rsidRPr="00027941">
              <w:rPr>
                <w:rFonts w:ascii="Trebuchet MS" w:hAnsi="Trebuchet MS" w:cs="Arial"/>
                <w:spacing w:val="-3"/>
                <w:sz w:val="24"/>
                <w:szCs w:val="24"/>
              </w:rPr>
              <w:t xml:space="preserve"> </w:t>
            </w:r>
          </w:p>
        </w:tc>
        <w:tc>
          <w:tcPr>
            <w:tcW w:w="7569" w:type="dxa"/>
          </w:tcPr>
          <w:p w14:paraId="4D46024F" w14:textId="77777777" w:rsidR="00A612CD" w:rsidRPr="00027941" w:rsidRDefault="00A612CD" w:rsidP="00DB5F6A">
            <w:pPr>
              <w:jc w:val="both"/>
              <w:rPr>
                <w:rFonts w:ascii="Trebuchet MS" w:hAnsi="Trebuchet MS" w:cs="Arial"/>
                <w:spacing w:val="-3"/>
                <w:sz w:val="24"/>
                <w:szCs w:val="24"/>
              </w:rPr>
            </w:pPr>
            <w:r w:rsidRPr="00A27173">
              <w:rPr>
                <w:rFonts w:ascii="Trebuchet MS" w:hAnsi="Trebuchet MS" w:cs="TrebuchetMS"/>
                <w:sz w:val="24"/>
                <w:szCs w:val="24"/>
              </w:rPr>
              <w:t xml:space="preserve">From its junction with C208 </w:t>
            </w:r>
            <w:proofErr w:type="spellStart"/>
            <w:r w:rsidRPr="00A27173">
              <w:rPr>
                <w:rFonts w:ascii="Trebuchet MS" w:hAnsi="Trebuchet MS" w:cs="TrebuchetMS"/>
                <w:sz w:val="24"/>
                <w:szCs w:val="24"/>
              </w:rPr>
              <w:t>Horebeech</w:t>
            </w:r>
            <w:proofErr w:type="spellEnd"/>
            <w:r w:rsidRPr="00A27173">
              <w:rPr>
                <w:rFonts w:ascii="Trebuchet MS" w:hAnsi="Trebuchet MS" w:cs="TrebuchetMS"/>
                <w:sz w:val="24"/>
                <w:szCs w:val="24"/>
              </w:rPr>
              <w:t xml:space="preserve"> Lane, north-eastwards for </w:t>
            </w:r>
            <w:proofErr w:type="gramStart"/>
            <w:r w:rsidRPr="00A27173">
              <w:rPr>
                <w:rFonts w:ascii="Trebuchet MS" w:hAnsi="Trebuchet MS" w:cs="TrebuchetMS"/>
                <w:sz w:val="24"/>
                <w:szCs w:val="24"/>
              </w:rPr>
              <w:t>a distance of 270</w:t>
            </w:r>
            <w:proofErr w:type="gramEnd"/>
            <w:r w:rsidRPr="00A27173">
              <w:rPr>
                <w:rFonts w:ascii="Trebuchet MS" w:hAnsi="Trebuchet MS" w:cs="TrebuchetMS"/>
                <w:sz w:val="24"/>
                <w:szCs w:val="24"/>
              </w:rPr>
              <w:t xml:space="preserve"> metres.</w:t>
            </w:r>
          </w:p>
        </w:tc>
      </w:tr>
      <w:tr w:rsidR="00A612CD" w:rsidRPr="00027941" w14:paraId="20677893" w14:textId="77777777" w:rsidTr="00DB5F6A">
        <w:trPr>
          <w:trHeight w:val="757"/>
        </w:trPr>
        <w:tc>
          <w:tcPr>
            <w:tcW w:w="2789" w:type="dxa"/>
          </w:tcPr>
          <w:p w14:paraId="755AB0EF" w14:textId="77777777" w:rsidR="00A612CD" w:rsidRDefault="00A612CD" w:rsidP="00DB5F6A">
            <w:pPr>
              <w:jc w:val="both"/>
              <w:rPr>
                <w:rFonts w:ascii="Trebuchet MS" w:hAnsi="Trebuchet MS" w:cs="Arial"/>
                <w:b/>
                <w:sz w:val="24"/>
                <w:szCs w:val="24"/>
              </w:rPr>
            </w:pPr>
            <w:r>
              <w:rPr>
                <w:rFonts w:ascii="Trebuchet MS" w:hAnsi="Trebuchet MS" w:cs="Arial"/>
                <w:b/>
                <w:sz w:val="24"/>
                <w:szCs w:val="24"/>
              </w:rPr>
              <w:t xml:space="preserve">C208 Marle Green, Horam </w:t>
            </w:r>
          </w:p>
        </w:tc>
        <w:tc>
          <w:tcPr>
            <w:tcW w:w="7569" w:type="dxa"/>
          </w:tcPr>
          <w:p w14:paraId="3342B005" w14:textId="77777777" w:rsidR="00A612CD" w:rsidRPr="00027941" w:rsidRDefault="00A612CD" w:rsidP="00DB5F6A">
            <w:pPr>
              <w:jc w:val="both"/>
              <w:rPr>
                <w:rFonts w:ascii="Trebuchet MS" w:hAnsi="Trebuchet MS" w:cs="TrebuchetMS"/>
                <w:sz w:val="24"/>
                <w:szCs w:val="24"/>
              </w:rPr>
            </w:pPr>
            <w:r w:rsidRPr="00A27173">
              <w:rPr>
                <w:rFonts w:ascii="Trebuchet MS" w:hAnsi="Trebuchet MS" w:cs="TrebuchetMS"/>
                <w:sz w:val="24"/>
                <w:szCs w:val="24"/>
              </w:rPr>
              <w:t xml:space="preserve">From a point 6 metres north-west of its junction with C406 Laundry Lane, south-eastwards for </w:t>
            </w:r>
            <w:proofErr w:type="gramStart"/>
            <w:r w:rsidRPr="00A27173">
              <w:rPr>
                <w:rFonts w:ascii="Trebuchet MS" w:hAnsi="Trebuchet MS" w:cs="TrebuchetMS"/>
                <w:sz w:val="24"/>
                <w:szCs w:val="24"/>
              </w:rPr>
              <w:t>a distance of 737</w:t>
            </w:r>
            <w:proofErr w:type="gramEnd"/>
            <w:r w:rsidRPr="00A27173">
              <w:rPr>
                <w:rFonts w:ascii="Trebuchet MS" w:hAnsi="Trebuchet MS" w:cs="TrebuchetMS"/>
                <w:sz w:val="24"/>
                <w:szCs w:val="24"/>
              </w:rPr>
              <w:t xml:space="preserve"> metres.</w:t>
            </w:r>
          </w:p>
        </w:tc>
      </w:tr>
    </w:tbl>
    <w:p w14:paraId="3C896131" w14:textId="77777777" w:rsidR="00A612CD" w:rsidRPr="00A26880" w:rsidRDefault="00A612CD" w:rsidP="00A612CD">
      <w:pPr>
        <w:autoSpaceDE w:val="0"/>
        <w:autoSpaceDN w:val="0"/>
        <w:adjustRightInd w:val="0"/>
        <w:jc w:val="center"/>
        <w:rPr>
          <w:rFonts w:ascii="Trebuchet MS" w:hAnsi="Trebuchet MS" w:cs="TrebuchetMS"/>
          <w:sz w:val="24"/>
          <w:szCs w:val="24"/>
        </w:rPr>
      </w:pPr>
    </w:p>
    <w:p w14:paraId="0A0B8C87" w14:textId="77777777" w:rsidR="002D7622" w:rsidRPr="00200F2E" w:rsidRDefault="002D7622" w:rsidP="002D7622">
      <w:pPr>
        <w:jc w:val="both"/>
        <w:rPr>
          <w:rFonts w:ascii="Trebuchet MS" w:hAnsi="Trebuchet MS" w:cs="Arial"/>
          <w:spacing w:val="-3"/>
          <w:sz w:val="24"/>
          <w:szCs w:val="24"/>
        </w:rPr>
      </w:pPr>
    </w:p>
    <w:p w14:paraId="4F3E17EA" w14:textId="543863E5" w:rsidR="001D6651" w:rsidRPr="00200F2E" w:rsidRDefault="008F05C0" w:rsidP="00B76CE3">
      <w:pPr>
        <w:jc w:val="both"/>
        <w:rPr>
          <w:rStyle w:val="Hyperlink"/>
          <w:rFonts w:ascii="Trebuchet MS" w:hAnsi="Trebuchet MS" w:cs="Arial"/>
          <w:sz w:val="24"/>
          <w:szCs w:val="24"/>
        </w:rPr>
      </w:pPr>
      <w:r w:rsidRPr="00200F2E">
        <w:rPr>
          <w:rFonts w:ascii="Trebuchet MS" w:hAnsi="Trebuchet MS" w:cs="Arial"/>
          <w:sz w:val="24"/>
          <w:szCs w:val="24"/>
        </w:rPr>
        <w:t>A copy of the Order</w:t>
      </w:r>
      <w:r w:rsidR="0002750C">
        <w:rPr>
          <w:rFonts w:ascii="Trebuchet MS" w:hAnsi="Trebuchet MS" w:cs="Arial"/>
          <w:sz w:val="24"/>
          <w:szCs w:val="24"/>
        </w:rPr>
        <w:t xml:space="preserve"> which will come into effect on </w:t>
      </w:r>
      <w:r w:rsidR="00A612CD">
        <w:rPr>
          <w:rFonts w:ascii="Trebuchet MS" w:hAnsi="Trebuchet MS" w:cs="Arial"/>
          <w:sz w:val="24"/>
          <w:szCs w:val="24"/>
        </w:rPr>
        <w:t>2 November</w:t>
      </w:r>
      <w:r w:rsidR="0002750C">
        <w:rPr>
          <w:rFonts w:ascii="Trebuchet MS" w:hAnsi="Trebuchet MS" w:cs="Arial"/>
          <w:sz w:val="24"/>
          <w:szCs w:val="24"/>
        </w:rPr>
        <w:t xml:space="preserve"> </w:t>
      </w:r>
      <w:r w:rsidR="0098741A">
        <w:rPr>
          <w:rFonts w:ascii="Trebuchet MS" w:hAnsi="Trebuchet MS" w:cs="Arial"/>
          <w:sz w:val="24"/>
          <w:szCs w:val="24"/>
        </w:rPr>
        <w:t>2026</w:t>
      </w:r>
      <w:r w:rsidRPr="00200F2E">
        <w:rPr>
          <w:rFonts w:ascii="Trebuchet MS" w:hAnsi="Trebuchet MS" w:cs="Arial"/>
          <w:sz w:val="24"/>
          <w:szCs w:val="24"/>
        </w:rPr>
        <w:t>,</w:t>
      </w:r>
      <w:r w:rsidR="00BA704A" w:rsidRPr="00200F2E">
        <w:rPr>
          <w:rFonts w:ascii="Trebuchet MS" w:hAnsi="Trebuchet MS" w:cs="Arial"/>
          <w:sz w:val="24"/>
          <w:szCs w:val="24"/>
        </w:rPr>
        <w:t xml:space="preserve"> </w:t>
      </w:r>
      <w:r w:rsidR="00BA704A" w:rsidRPr="00200F2E">
        <w:rPr>
          <w:rFonts w:ascii="Trebuchet MS" w:hAnsi="Trebuchet MS" w:cs="Arial"/>
          <w:spacing w:val="-3"/>
          <w:sz w:val="24"/>
          <w:szCs w:val="24"/>
        </w:rPr>
        <w:t>plan</w:t>
      </w:r>
      <w:r w:rsidR="002459B0" w:rsidRPr="00200F2E">
        <w:rPr>
          <w:rFonts w:ascii="Trebuchet MS" w:hAnsi="Trebuchet MS" w:cs="Arial"/>
          <w:spacing w:val="-3"/>
          <w:sz w:val="24"/>
          <w:szCs w:val="24"/>
        </w:rPr>
        <w:t xml:space="preserve"> </w:t>
      </w:r>
      <w:r w:rsidR="00BA704A" w:rsidRPr="00200F2E">
        <w:rPr>
          <w:rFonts w:ascii="Trebuchet MS" w:hAnsi="Trebuchet MS" w:cs="Arial"/>
          <w:spacing w:val="-3"/>
          <w:sz w:val="24"/>
          <w:szCs w:val="24"/>
        </w:rPr>
        <w:t>showing the length</w:t>
      </w:r>
      <w:r w:rsidR="00A612CD">
        <w:rPr>
          <w:rFonts w:ascii="Trebuchet MS" w:hAnsi="Trebuchet MS" w:cs="Arial"/>
          <w:spacing w:val="-3"/>
          <w:sz w:val="24"/>
          <w:szCs w:val="24"/>
        </w:rPr>
        <w:t>s</w:t>
      </w:r>
      <w:r w:rsidR="00BA704A" w:rsidRPr="00200F2E">
        <w:rPr>
          <w:rFonts w:ascii="Trebuchet MS" w:hAnsi="Trebuchet MS" w:cs="Arial"/>
          <w:spacing w:val="-3"/>
          <w:sz w:val="24"/>
          <w:szCs w:val="24"/>
        </w:rPr>
        <w:t xml:space="preserve"> of road</w:t>
      </w:r>
      <w:r w:rsidR="00B2151B">
        <w:rPr>
          <w:rFonts w:ascii="Trebuchet MS" w:hAnsi="Trebuchet MS" w:cs="Arial"/>
          <w:spacing w:val="-3"/>
          <w:sz w:val="24"/>
          <w:szCs w:val="24"/>
        </w:rPr>
        <w:t xml:space="preserve">, the order being revoked </w:t>
      </w:r>
      <w:r w:rsidR="00BA704A" w:rsidRPr="00200F2E">
        <w:rPr>
          <w:rFonts w:ascii="Trebuchet MS" w:hAnsi="Trebuchet MS" w:cs="Arial"/>
          <w:spacing w:val="-3"/>
          <w:sz w:val="24"/>
          <w:szCs w:val="24"/>
        </w:rPr>
        <w:t>and</w:t>
      </w:r>
      <w:r w:rsidRPr="00200F2E">
        <w:rPr>
          <w:rFonts w:ascii="Trebuchet MS" w:hAnsi="Trebuchet MS" w:cs="Arial"/>
          <w:sz w:val="24"/>
          <w:szCs w:val="24"/>
        </w:rPr>
        <w:t xml:space="preserve"> a statement of the Council’s </w:t>
      </w:r>
      <w:r w:rsidR="006F4F95" w:rsidRPr="00200F2E">
        <w:rPr>
          <w:rFonts w:ascii="Trebuchet MS" w:hAnsi="Trebuchet MS" w:cs="Arial"/>
          <w:sz w:val="24"/>
          <w:szCs w:val="24"/>
        </w:rPr>
        <w:t>reasons for proposing the Order</w:t>
      </w:r>
      <w:r w:rsidR="005C1D4E" w:rsidRPr="00200F2E">
        <w:rPr>
          <w:rFonts w:ascii="Trebuchet MS" w:hAnsi="Trebuchet MS" w:cs="Arial"/>
          <w:sz w:val="24"/>
          <w:szCs w:val="24"/>
        </w:rPr>
        <w:t xml:space="preserve"> </w:t>
      </w:r>
      <w:r w:rsidR="00BB2E0F" w:rsidRPr="00200F2E">
        <w:rPr>
          <w:rFonts w:ascii="Trebuchet MS" w:hAnsi="Trebuchet MS" w:cs="Arial"/>
          <w:spacing w:val="-3"/>
          <w:sz w:val="24"/>
          <w:szCs w:val="24"/>
        </w:rPr>
        <w:t xml:space="preserve">may </w:t>
      </w:r>
      <w:r w:rsidRPr="00200F2E">
        <w:rPr>
          <w:rFonts w:ascii="Trebuchet MS" w:hAnsi="Trebuchet MS" w:cs="Arial"/>
          <w:sz w:val="24"/>
          <w:szCs w:val="24"/>
        </w:rPr>
        <w:t>be inspected in Reception, East Sussex County Council, County H</w:t>
      </w:r>
      <w:r w:rsidR="00BA704A" w:rsidRPr="00200F2E">
        <w:rPr>
          <w:rFonts w:ascii="Trebuchet MS" w:hAnsi="Trebuchet MS" w:cs="Arial"/>
          <w:sz w:val="24"/>
          <w:szCs w:val="24"/>
        </w:rPr>
        <w:t>all, St Anne’s Crescent, Lewes</w:t>
      </w:r>
      <w:r w:rsidR="003D07AC" w:rsidRPr="00200F2E">
        <w:rPr>
          <w:rFonts w:ascii="Trebuchet MS" w:hAnsi="Trebuchet MS" w:cs="Arial"/>
          <w:sz w:val="24"/>
          <w:szCs w:val="24"/>
        </w:rPr>
        <w:t xml:space="preserve"> BN7 1UE </w:t>
      </w:r>
      <w:r w:rsidR="00204982" w:rsidRPr="00200F2E">
        <w:rPr>
          <w:rFonts w:ascii="Trebuchet MS" w:hAnsi="Trebuchet MS" w:cs="Arial"/>
          <w:sz w:val="24"/>
          <w:szCs w:val="24"/>
        </w:rPr>
        <w:t>on</w:t>
      </w:r>
      <w:r w:rsidR="001A558B" w:rsidRPr="00200F2E">
        <w:rPr>
          <w:rFonts w:ascii="Trebuchet MS" w:hAnsi="Trebuchet MS" w:cs="Arial"/>
          <w:sz w:val="24"/>
          <w:szCs w:val="24"/>
        </w:rPr>
        <w:t xml:space="preserve"> Monday to Friday</w:t>
      </w:r>
      <w:r w:rsidR="00FB38C2" w:rsidRPr="00200F2E">
        <w:rPr>
          <w:rFonts w:ascii="Trebuchet MS" w:hAnsi="Trebuchet MS" w:cs="Arial"/>
          <w:sz w:val="24"/>
          <w:szCs w:val="24"/>
        </w:rPr>
        <w:t xml:space="preserve"> </w:t>
      </w:r>
      <w:r w:rsidR="00F85345" w:rsidRPr="00200F2E">
        <w:rPr>
          <w:rFonts w:ascii="Trebuchet MS" w:hAnsi="Trebuchet MS" w:cs="Arial"/>
          <w:sz w:val="24"/>
          <w:szCs w:val="24"/>
        </w:rPr>
        <w:t xml:space="preserve">between </w:t>
      </w:r>
      <w:r w:rsidR="00FB38C2" w:rsidRPr="00200F2E">
        <w:rPr>
          <w:rFonts w:ascii="Trebuchet MS" w:hAnsi="Trebuchet MS" w:cs="Arial"/>
          <w:sz w:val="24"/>
          <w:szCs w:val="24"/>
        </w:rPr>
        <w:t xml:space="preserve">9am </w:t>
      </w:r>
      <w:r w:rsidR="00F85345" w:rsidRPr="00200F2E">
        <w:rPr>
          <w:rFonts w:ascii="Trebuchet MS" w:hAnsi="Trebuchet MS" w:cs="Arial"/>
          <w:sz w:val="24"/>
          <w:szCs w:val="24"/>
        </w:rPr>
        <w:t>and</w:t>
      </w:r>
      <w:r w:rsidR="00751284" w:rsidRPr="00200F2E">
        <w:rPr>
          <w:rFonts w:ascii="Trebuchet MS" w:hAnsi="Trebuchet MS" w:cs="Arial"/>
          <w:sz w:val="24"/>
          <w:szCs w:val="24"/>
        </w:rPr>
        <w:t xml:space="preserve"> 4pm</w:t>
      </w:r>
      <w:r w:rsidR="002755C4" w:rsidRPr="00200F2E">
        <w:rPr>
          <w:rFonts w:ascii="Trebuchet MS" w:hAnsi="Trebuchet MS" w:cs="Arial"/>
          <w:sz w:val="24"/>
          <w:szCs w:val="24"/>
        </w:rPr>
        <w:t xml:space="preserve"> and</w:t>
      </w:r>
      <w:r w:rsidR="004970CE" w:rsidRPr="00200F2E">
        <w:rPr>
          <w:rFonts w:ascii="Trebuchet MS" w:hAnsi="Trebuchet MS" w:cs="Arial"/>
          <w:sz w:val="24"/>
          <w:szCs w:val="24"/>
        </w:rPr>
        <w:t xml:space="preserve"> </w:t>
      </w:r>
      <w:r w:rsidR="00204982" w:rsidRPr="00200F2E">
        <w:rPr>
          <w:rFonts w:ascii="Trebuchet MS" w:hAnsi="Trebuchet MS" w:cs="Arial"/>
          <w:sz w:val="24"/>
          <w:szCs w:val="24"/>
        </w:rPr>
        <w:t>online</w:t>
      </w:r>
      <w:r w:rsidR="00D3318D" w:rsidRPr="00200F2E">
        <w:rPr>
          <w:rFonts w:ascii="Trebuchet MS" w:hAnsi="Trebuchet MS" w:cs="Arial"/>
          <w:sz w:val="24"/>
          <w:szCs w:val="24"/>
        </w:rPr>
        <w:t xml:space="preserve"> at</w:t>
      </w:r>
      <w:r w:rsidR="00B1657F" w:rsidRPr="00200F2E">
        <w:rPr>
          <w:rFonts w:ascii="Trebuchet MS" w:hAnsi="Trebuchet MS" w:cs="Arial"/>
          <w:sz w:val="24"/>
          <w:szCs w:val="24"/>
        </w:rPr>
        <w:t>;</w:t>
      </w:r>
      <w:r w:rsidR="001D6651" w:rsidRPr="00200F2E">
        <w:rPr>
          <w:rFonts w:ascii="Trebuchet MS" w:hAnsi="Trebuchet MS" w:cs="Arial"/>
          <w:sz w:val="24"/>
          <w:szCs w:val="24"/>
        </w:rPr>
        <w:t xml:space="preserve"> </w:t>
      </w:r>
      <w:hyperlink r:id="rId7" w:history="1"/>
    </w:p>
    <w:p w14:paraId="6DD44071" w14:textId="0F7F4DA6" w:rsidR="000E3499" w:rsidRDefault="000E3499" w:rsidP="00B76CE3">
      <w:pPr>
        <w:jc w:val="both"/>
      </w:pPr>
    </w:p>
    <w:p w14:paraId="11DF6BC2" w14:textId="77777777" w:rsidR="00A612CD" w:rsidRPr="0047131B" w:rsidRDefault="00A612CD" w:rsidP="00A612CD">
      <w:pPr>
        <w:jc w:val="both"/>
        <w:rPr>
          <w:rFonts w:ascii="Trebuchet MS" w:hAnsi="Trebuchet MS"/>
          <w:sz w:val="24"/>
          <w:szCs w:val="24"/>
        </w:rPr>
      </w:pPr>
      <w:hyperlink r:id="rId8" w:history="1">
        <w:r w:rsidRPr="004F2DA4">
          <w:rPr>
            <w:rStyle w:val="Hyperlink"/>
            <w:rFonts w:ascii="Trebuchet MS" w:hAnsi="Trebuchet MS"/>
            <w:sz w:val="24"/>
            <w:szCs w:val="24"/>
          </w:rPr>
          <w:t>https://consultation.eastsussex.gov.uk/economy-transport-environment/horebeech-lane-horam-extension-of-30mph-speed-limi</w:t>
        </w:r>
      </w:hyperlink>
      <w:r w:rsidRPr="0047131B">
        <w:rPr>
          <w:rFonts w:ascii="Trebuchet MS" w:hAnsi="Trebuchet MS"/>
          <w:sz w:val="24"/>
          <w:szCs w:val="24"/>
        </w:rPr>
        <w:t xml:space="preserve"> </w:t>
      </w:r>
    </w:p>
    <w:p w14:paraId="67D7C6B9" w14:textId="77777777" w:rsidR="00A612CD" w:rsidRDefault="00A612CD" w:rsidP="0002750C">
      <w:pPr>
        <w:tabs>
          <w:tab w:val="left" w:pos="-720"/>
        </w:tabs>
        <w:suppressAutoHyphens/>
        <w:autoSpaceDE w:val="0"/>
        <w:autoSpaceDN w:val="0"/>
        <w:adjustRightInd w:val="0"/>
        <w:jc w:val="both"/>
        <w:rPr>
          <w:rFonts w:ascii="Trebuchet MS" w:hAnsi="Trebuchet MS" w:cs="Arial"/>
          <w:snapToGrid/>
          <w:spacing w:val="-3"/>
          <w:sz w:val="24"/>
          <w:szCs w:val="24"/>
          <w:lang w:val="en-US"/>
        </w:rPr>
      </w:pPr>
    </w:p>
    <w:p w14:paraId="0E482339" w14:textId="7B612D7C" w:rsidR="0002750C" w:rsidRPr="007D2326" w:rsidRDefault="0002750C" w:rsidP="0002750C">
      <w:pPr>
        <w:tabs>
          <w:tab w:val="left" w:pos="-720"/>
        </w:tabs>
        <w:suppressAutoHyphens/>
        <w:autoSpaceDE w:val="0"/>
        <w:autoSpaceDN w:val="0"/>
        <w:adjustRightInd w:val="0"/>
        <w:jc w:val="both"/>
        <w:rPr>
          <w:rFonts w:ascii="Trebuchet MS" w:hAnsi="Trebuchet MS" w:cs="Arial"/>
          <w:snapToGrid/>
          <w:spacing w:val="-3"/>
          <w:sz w:val="24"/>
          <w:szCs w:val="24"/>
          <w:lang w:val="en-US"/>
        </w:rPr>
      </w:pPr>
      <w:r w:rsidRPr="007D2326">
        <w:rPr>
          <w:rFonts w:ascii="Trebuchet MS" w:hAnsi="Trebuchet MS" w:cs="Arial"/>
          <w:snapToGrid/>
          <w:spacing w:val="-3"/>
          <w:sz w:val="24"/>
          <w:szCs w:val="24"/>
          <w:lang w:val="en-US"/>
        </w:rPr>
        <w:t xml:space="preserve">Any person wishing to question the validity of the Order or any of its provisions on the grounds that it is not within the powers conferred by the Road Traffic Regulation Act of 1984, or on the grounds that any requirement of the Road Traffic Regulation Act or of any instrument made under it has not been complied with in relation to the Order, may within six weeks </w:t>
      </w:r>
      <w:r w:rsidRPr="00402031">
        <w:rPr>
          <w:rFonts w:ascii="Trebuchet MS" w:hAnsi="Trebuchet MS" w:cs="Arial"/>
          <w:snapToGrid/>
          <w:spacing w:val="-3"/>
          <w:sz w:val="24"/>
          <w:szCs w:val="24"/>
          <w:lang w:val="en-US"/>
        </w:rPr>
        <w:t xml:space="preserve">of </w:t>
      </w:r>
      <w:r w:rsidR="00A612CD">
        <w:rPr>
          <w:rFonts w:ascii="Trebuchet MS" w:hAnsi="Trebuchet MS" w:cs="Arial"/>
          <w:snapToGrid/>
          <w:spacing w:val="-3"/>
          <w:sz w:val="24"/>
          <w:szCs w:val="24"/>
          <w:lang w:val="en-US"/>
        </w:rPr>
        <w:t>30 October</w:t>
      </w:r>
      <w:r w:rsidR="0098741A">
        <w:rPr>
          <w:rFonts w:ascii="Trebuchet MS" w:hAnsi="Trebuchet MS" w:cs="Arial"/>
          <w:snapToGrid/>
          <w:spacing w:val="-3"/>
          <w:sz w:val="24"/>
          <w:szCs w:val="24"/>
          <w:lang w:val="en-US"/>
        </w:rPr>
        <w:t xml:space="preserve"> 2026</w:t>
      </w:r>
      <w:r w:rsidRPr="007D2326">
        <w:rPr>
          <w:rFonts w:ascii="Trebuchet MS" w:hAnsi="Trebuchet MS" w:cs="Arial"/>
          <w:snapToGrid/>
          <w:spacing w:val="-3"/>
          <w:sz w:val="24"/>
          <w:szCs w:val="24"/>
          <w:lang w:val="en-US"/>
        </w:rPr>
        <w:t xml:space="preserve">, apply to the High Court for this purpose.  </w:t>
      </w:r>
    </w:p>
    <w:p w14:paraId="007C0645" w14:textId="77777777" w:rsidR="0002750C" w:rsidRPr="00402031" w:rsidRDefault="0002750C" w:rsidP="0002750C">
      <w:pPr>
        <w:jc w:val="both"/>
        <w:rPr>
          <w:rFonts w:ascii="Trebuchet MS" w:hAnsi="Trebuchet MS" w:cs="Arial"/>
          <w:sz w:val="24"/>
          <w:szCs w:val="24"/>
        </w:rPr>
      </w:pPr>
    </w:p>
    <w:p w14:paraId="541132F8" w14:textId="7F4A5FFD" w:rsidR="005D33CF" w:rsidRPr="00200F2E" w:rsidRDefault="00BB2E0F" w:rsidP="00B76CE3">
      <w:pPr>
        <w:jc w:val="both"/>
        <w:rPr>
          <w:rFonts w:ascii="Trebuchet MS" w:hAnsi="Trebuchet MS" w:cs="Arial"/>
          <w:b/>
          <w:bCs/>
          <w:sz w:val="24"/>
          <w:szCs w:val="24"/>
        </w:rPr>
      </w:pPr>
      <w:r w:rsidRPr="00200F2E">
        <w:rPr>
          <w:rFonts w:ascii="Trebuchet MS" w:hAnsi="Trebuchet MS" w:cs="Arial"/>
          <w:spacing w:val="-3"/>
          <w:sz w:val="24"/>
          <w:szCs w:val="24"/>
        </w:rPr>
        <w:t xml:space="preserve">If you have any questions, require further information or would like paper copies of the proposals please telephone </w:t>
      </w:r>
      <w:r w:rsidR="008210E9">
        <w:rPr>
          <w:rFonts w:ascii="Trebuchet MS" w:hAnsi="Trebuchet MS" w:cs="Arial"/>
          <w:bCs/>
          <w:sz w:val="24"/>
          <w:szCs w:val="24"/>
        </w:rPr>
        <w:t>Transport Development Planning</w:t>
      </w:r>
      <w:r w:rsidR="00D46843" w:rsidRPr="00200F2E">
        <w:rPr>
          <w:rFonts w:ascii="Trebuchet MS" w:hAnsi="Trebuchet MS" w:cs="Arial"/>
          <w:bCs/>
          <w:sz w:val="24"/>
          <w:szCs w:val="24"/>
        </w:rPr>
        <w:t xml:space="preserve"> </w:t>
      </w:r>
      <w:r w:rsidR="005D33CF" w:rsidRPr="00200F2E">
        <w:rPr>
          <w:rFonts w:ascii="Trebuchet MS" w:hAnsi="Trebuchet MS" w:cs="Arial"/>
          <w:bCs/>
          <w:sz w:val="24"/>
          <w:szCs w:val="24"/>
        </w:rPr>
        <w:t xml:space="preserve">on </w:t>
      </w:r>
      <w:r w:rsidR="005D33CF" w:rsidRPr="00200F2E">
        <w:rPr>
          <w:rFonts w:ascii="Trebuchet MS" w:hAnsi="Trebuchet MS" w:cs="Arial"/>
          <w:sz w:val="24"/>
          <w:szCs w:val="24"/>
          <w:lang w:eastAsia="en-GB"/>
        </w:rPr>
        <w:t>0345 60 80 193</w:t>
      </w:r>
      <w:r w:rsidR="005D33CF" w:rsidRPr="00200F2E">
        <w:rPr>
          <w:rFonts w:ascii="Trebuchet MS" w:hAnsi="Trebuchet MS" w:cs="Arial"/>
          <w:bCs/>
          <w:sz w:val="24"/>
          <w:szCs w:val="24"/>
        </w:rPr>
        <w:t>.</w:t>
      </w:r>
    </w:p>
    <w:p w14:paraId="500E3D6A" w14:textId="77777777" w:rsidR="008F05C0" w:rsidRPr="00200F2E" w:rsidRDefault="008F05C0" w:rsidP="00B76CE3">
      <w:pPr>
        <w:jc w:val="both"/>
        <w:rPr>
          <w:rFonts w:ascii="Trebuchet MS" w:hAnsi="Trebuchet MS" w:cs="Arial"/>
          <w:sz w:val="24"/>
          <w:szCs w:val="24"/>
        </w:rPr>
      </w:pPr>
    </w:p>
    <w:p w14:paraId="4D56EC51" w14:textId="5592A05C" w:rsidR="008F05C0" w:rsidRPr="00200F2E" w:rsidRDefault="008F05C0" w:rsidP="00BA704A">
      <w:pPr>
        <w:pStyle w:val="NoSpacing"/>
        <w:jc w:val="center"/>
        <w:rPr>
          <w:rFonts w:ascii="Trebuchet MS" w:hAnsi="Trebuchet MS" w:cs="Arial"/>
          <w:b/>
          <w:sz w:val="24"/>
          <w:szCs w:val="24"/>
        </w:rPr>
      </w:pPr>
      <w:r w:rsidRPr="00200F2E">
        <w:rPr>
          <w:rFonts w:ascii="Trebuchet MS" w:hAnsi="Trebuchet MS" w:cs="Arial"/>
          <w:b/>
          <w:sz w:val="24"/>
          <w:szCs w:val="24"/>
        </w:rPr>
        <w:t xml:space="preserve">Philip Baker, </w:t>
      </w:r>
      <w:r w:rsidR="00103CD8" w:rsidRPr="00200F2E">
        <w:rPr>
          <w:rFonts w:ascii="Trebuchet MS" w:hAnsi="Trebuchet MS" w:cs="Arial"/>
          <w:b/>
          <w:sz w:val="24"/>
          <w:szCs w:val="24"/>
        </w:rPr>
        <w:t>Deputy</w:t>
      </w:r>
      <w:r w:rsidRPr="00200F2E">
        <w:rPr>
          <w:rFonts w:ascii="Trebuchet MS" w:hAnsi="Trebuchet MS" w:cs="Arial"/>
          <w:b/>
          <w:sz w:val="24"/>
          <w:szCs w:val="24"/>
        </w:rPr>
        <w:t xml:space="preserve"> Chief Executive</w:t>
      </w:r>
    </w:p>
    <w:p w14:paraId="1AB4ACFB" w14:textId="77777777" w:rsidR="008F05C0" w:rsidRPr="00200F2E" w:rsidRDefault="008F05C0" w:rsidP="00BA704A">
      <w:pPr>
        <w:pStyle w:val="NoSpacing"/>
        <w:jc w:val="center"/>
        <w:rPr>
          <w:rFonts w:ascii="Trebuchet MS" w:hAnsi="Trebuchet MS" w:cs="Arial"/>
          <w:b/>
          <w:spacing w:val="-3"/>
          <w:sz w:val="24"/>
          <w:szCs w:val="24"/>
        </w:rPr>
      </w:pPr>
      <w:r w:rsidRPr="00200F2E">
        <w:rPr>
          <w:rFonts w:ascii="Trebuchet MS" w:hAnsi="Trebuchet MS" w:cs="Arial"/>
          <w:b/>
          <w:sz w:val="24"/>
          <w:szCs w:val="24"/>
        </w:rPr>
        <w:t xml:space="preserve">Governance Services Department, County Hall, Lewes, </w:t>
      </w:r>
      <w:r w:rsidRPr="00200F2E">
        <w:rPr>
          <w:rFonts w:ascii="Trebuchet MS" w:hAnsi="Trebuchet MS" w:cs="Arial"/>
          <w:b/>
          <w:spacing w:val="-3"/>
          <w:sz w:val="24"/>
          <w:szCs w:val="24"/>
        </w:rPr>
        <w:t>East Sussex BN7 1UE</w:t>
      </w:r>
    </w:p>
    <w:p w14:paraId="41163B22" w14:textId="36A39809" w:rsidR="0098741A" w:rsidRDefault="00A612CD" w:rsidP="008F05C0">
      <w:pPr>
        <w:keepNext/>
        <w:keepLines/>
        <w:spacing w:before="200" w:line="360" w:lineRule="auto"/>
        <w:ind w:left="851" w:hanging="851"/>
        <w:jc w:val="right"/>
        <w:outlineLvl w:val="3"/>
        <w:rPr>
          <w:rFonts w:ascii="Trebuchet MS" w:hAnsi="Trebuchet MS" w:cs="Arial"/>
          <w:bCs/>
          <w:iCs/>
          <w:sz w:val="24"/>
          <w:szCs w:val="24"/>
        </w:rPr>
      </w:pPr>
      <w:r>
        <w:rPr>
          <w:rFonts w:ascii="Trebuchet MS" w:hAnsi="Trebuchet MS" w:cs="Arial"/>
          <w:bCs/>
          <w:iCs/>
          <w:sz w:val="24"/>
          <w:szCs w:val="24"/>
        </w:rPr>
        <w:t>30 October</w:t>
      </w:r>
      <w:r w:rsidR="0098741A">
        <w:rPr>
          <w:rFonts w:ascii="Trebuchet MS" w:hAnsi="Trebuchet MS" w:cs="Arial"/>
          <w:bCs/>
          <w:iCs/>
          <w:sz w:val="24"/>
          <w:szCs w:val="24"/>
        </w:rPr>
        <w:t xml:space="preserve"> 2026</w:t>
      </w:r>
    </w:p>
    <w:p w14:paraId="4A5FF443" w14:textId="363C4455" w:rsidR="00AF4948" w:rsidRDefault="00AF4948" w:rsidP="008F05C0">
      <w:pPr>
        <w:keepNext/>
        <w:keepLines/>
        <w:spacing w:before="200" w:line="360" w:lineRule="auto"/>
        <w:ind w:left="851" w:hanging="851"/>
        <w:jc w:val="right"/>
        <w:outlineLvl w:val="3"/>
        <w:rPr>
          <w:rFonts w:ascii="Trebuchet MS" w:hAnsi="Trebuchet MS" w:cs="Arial"/>
          <w:bCs/>
          <w:iCs/>
          <w:sz w:val="24"/>
          <w:szCs w:val="24"/>
        </w:rPr>
      </w:pPr>
      <w:r>
        <w:rPr>
          <w:rFonts w:ascii="Trebuchet MS" w:hAnsi="Trebuchet MS" w:cs="Arial"/>
          <w:bCs/>
          <w:iCs/>
          <w:sz w:val="24"/>
          <w:szCs w:val="24"/>
        </w:rPr>
        <w:t xml:space="preserve">TDP </w:t>
      </w:r>
    </w:p>
    <w:p w14:paraId="629770E3" w14:textId="38B31CAD" w:rsidR="0047131B" w:rsidRPr="00200F2E" w:rsidRDefault="00AF4948" w:rsidP="008F05C0">
      <w:pPr>
        <w:keepNext/>
        <w:keepLines/>
        <w:spacing w:before="200" w:line="360" w:lineRule="auto"/>
        <w:ind w:left="851" w:hanging="851"/>
        <w:jc w:val="right"/>
        <w:outlineLvl w:val="3"/>
        <w:rPr>
          <w:rFonts w:ascii="Trebuchet MS" w:hAnsi="Trebuchet MS" w:cs="Arial"/>
          <w:bCs/>
          <w:iCs/>
          <w:sz w:val="24"/>
          <w:szCs w:val="24"/>
        </w:rPr>
      </w:pPr>
      <w:r>
        <w:rPr>
          <w:rFonts w:ascii="Trebuchet MS" w:hAnsi="Trebuchet MS" w:cs="Arial"/>
          <w:bCs/>
          <w:iCs/>
          <w:sz w:val="24"/>
          <w:szCs w:val="24"/>
        </w:rPr>
        <w:t>SE</w:t>
      </w:r>
    </w:p>
    <w:sectPr w:rsidR="0047131B" w:rsidRPr="00200F2E" w:rsidSect="00AD52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4E"/>
    <w:rsid w:val="00004B19"/>
    <w:rsid w:val="00012E2D"/>
    <w:rsid w:val="00014D5D"/>
    <w:rsid w:val="0002750C"/>
    <w:rsid w:val="00042729"/>
    <w:rsid w:val="00042B09"/>
    <w:rsid w:val="000430AF"/>
    <w:rsid w:val="00046200"/>
    <w:rsid w:val="000505EF"/>
    <w:rsid w:val="00063014"/>
    <w:rsid w:val="00073D5C"/>
    <w:rsid w:val="0007484C"/>
    <w:rsid w:val="00083FE4"/>
    <w:rsid w:val="00094B6E"/>
    <w:rsid w:val="000A7595"/>
    <w:rsid w:val="000D47C6"/>
    <w:rsid w:val="000D7DED"/>
    <w:rsid w:val="000E2154"/>
    <w:rsid w:val="000E3499"/>
    <w:rsid w:val="000E740F"/>
    <w:rsid w:val="00103CD8"/>
    <w:rsid w:val="00110A4E"/>
    <w:rsid w:val="001326EA"/>
    <w:rsid w:val="00133FDA"/>
    <w:rsid w:val="00141A64"/>
    <w:rsid w:val="00143181"/>
    <w:rsid w:val="00146F6B"/>
    <w:rsid w:val="00190A23"/>
    <w:rsid w:val="001920A7"/>
    <w:rsid w:val="00192E48"/>
    <w:rsid w:val="00196A8F"/>
    <w:rsid w:val="00197468"/>
    <w:rsid w:val="001A22E8"/>
    <w:rsid w:val="001A38BD"/>
    <w:rsid w:val="001A558B"/>
    <w:rsid w:val="001B5E20"/>
    <w:rsid w:val="001C03FC"/>
    <w:rsid w:val="001D6651"/>
    <w:rsid w:val="001E60CF"/>
    <w:rsid w:val="001E785B"/>
    <w:rsid w:val="001F5E0E"/>
    <w:rsid w:val="00200F2E"/>
    <w:rsid w:val="002026D2"/>
    <w:rsid w:val="00204982"/>
    <w:rsid w:val="00211DB2"/>
    <w:rsid w:val="002141D8"/>
    <w:rsid w:val="002153FA"/>
    <w:rsid w:val="00223FF4"/>
    <w:rsid w:val="00225394"/>
    <w:rsid w:val="0022559C"/>
    <w:rsid w:val="0023281F"/>
    <w:rsid w:val="00235BB9"/>
    <w:rsid w:val="0023701F"/>
    <w:rsid w:val="00243875"/>
    <w:rsid w:val="002459B0"/>
    <w:rsid w:val="0026466D"/>
    <w:rsid w:val="002755C4"/>
    <w:rsid w:val="00275940"/>
    <w:rsid w:val="002930DF"/>
    <w:rsid w:val="002A4A5E"/>
    <w:rsid w:val="002A671C"/>
    <w:rsid w:val="002C53C0"/>
    <w:rsid w:val="002D7622"/>
    <w:rsid w:val="002E2792"/>
    <w:rsid w:val="002F5B2C"/>
    <w:rsid w:val="002F7DF1"/>
    <w:rsid w:val="003445EB"/>
    <w:rsid w:val="00366F05"/>
    <w:rsid w:val="00371DDA"/>
    <w:rsid w:val="00375211"/>
    <w:rsid w:val="003802D9"/>
    <w:rsid w:val="003A2BDC"/>
    <w:rsid w:val="003A5DDF"/>
    <w:rsid w:val="003B5602"/>
    <w:rsid w:val="003D07AC"/>
    <w:rsid w:val="003E5BD7"/>
    <w:rsid w:val="003E6C04"/>
    <w:rsid w:val="00402F14"/>
    <w:rsid w:val="00405165"/>
    <w:rsid w:val="0041526C"/>
    <w:rsid w:val="004315C1"/>
    <w:rsid w:val="00440F33"/>
    <w:rsid w:val="00460B36"/>
    <w:rsid w:val="00463C1D"/>
    <w:rsid w:val="00466103"/>
    <w:rsid w:val="004664E2"/>
    <w:rsid w:val="0047131B"/>
    <w:rsid w:val="00474822"/>
    <w:rsid w:val="00484F4D"/>
    <w:rsid w:val="004970CE"/>
    <w:rsid w:val="004A3867"/>
    <w:rsid w:val="004A4E33"/>
    <w:rsid w:val="004C7D21"/>
    <w:rsid w:val="004E0E40"/>
    <w:rsid w:val="004E4F73"/>
    <w:rsid w:val="004E61AF"/>
    <w:rsid w:val="004F101D"/>
    <w:rsid w:val="004F25DF"/>
    <w:rsid w:val="004F2EAF"/>
    <w:rsid w:val="00500AAE"/>
    <w:rsid w:val="005069C1"/>
    <w:rsid w:val="00506EDE"/>
    <w:rsid w:val="00521461"/>
    <w:rsid w:val="00523FD3"/>
    <w:rsid w:val="00542142"/>
    <w:rsid w:val="00562016"/>
    <w:rsid w:val="00585148"/>
    <w:rsid w:val="00592560"/>
    <w:rsid w:val="005A286A"/>
    <w:rsid w:val="005C1D4E"/>
    <w:rsid w:val="005C227B"/>
    <w:rsid w:val="005D33CF"/>
    <w:rsid w:val="00605072"/>
    <w:rsid w:val="00613CE7"/>
    <w:rsid w:val="00621DFB"/>
    <w:rsid w:val="0062392D"/>
    <w:rsid w:val="00625EC4"/>
    <w:rsid w:val="00640162"/>
    <w:rsid w:val="00652E11"/>
    <w:rsid w:val="006738AA"/>
    <w:rsid w:val="00683394"/>
    <w:rsid w:val="006B67D1"/>
    <w:rsid w:val="006F4F95"/>
    <w:rsid w:val="00725B7D"/>
    <w:rsid w:val="00736E2D"/>
    <w:rsid w:val="00740A18"/>
    <w:rsid w:val="00743457"/>
    <w:rsid w:val="00751284"/>
    <w:rsid w:val="0075599E"/>
    <w:rsid w:val="0078102A"/>
    <w:rsid w:val="007814E1"/>
    <w:rsid w:val="007A7A33"/>
    <w:rsid w:val="007B079B"/>
    <w:rsid w:val="007B15A0"/>
    <w:rsid w:val="007D07E4"/>
    <w:rsid w:val="007D09C3"/>
    <w:rsid w:val="007D1B64"/>
    <w:rsid w:val="007F7460"/>
    <w:rsid w:val="008054FF"/>
    <w:rsid w:val="008210E9"/>
    <w:rsid w:val="00826A11"/>
    <w:rsid w:val="008343D9"/>
    <w:rsid w:val="00837EE7"/>
    <w:rsid w:val="008406C4"/>
    <w:rsid w:val="00840ADB"/>
    <w:rsid w:val="00880B63"/>
    <w:rsid w:val="008A44F7"/>
    <w:rsid w:val="008B416C"/>
    <w:rsid w:val="008C3FA3"/>
    <w:rsid w:val="008D14B2"/>
    <w:rsid w:val="008D3843"/>
    <w:rsid w:val="008E1B2F"/>
    <w:rsid w:val="008E5BCE"/>
    <w:rsid w:val="008F05C0"/>
    <w:rsid w:val="008F5BAC"/>
    <w:rsid w:val="008F6B7C"/>
    <w:rsid w:val="00921FFF"/>
    <w:rsid w:val="00923AF6"/>
    <w:rsid w:val="00942501"/>
    <w:rsid w:val="00956ABA"/>
    <w:rsid w:val="00971C30"/>
    <w:rsid w:val="009804D6"/>
    <w:rsid w:val="009825F9"/>
    <w:rsid w:val="00983CFE"/>
    <w:rsid w:val="0098741A"/>
    <w:rsid w:val="00994E8B"/>
    <w:rsid w:val="009A3AA4"/>
    <w:rsid w:val="009A75A5"/>
    <w:rsid w:val="009B34C6"/>
    <w:rsid w:val="009B5BB8"/>
    <w:rsid w:val="009C36AA"/>
    <w:rsid w:val="009C7993"/>
    <w:rsid w:val="009D028A"/>
    <w:rsid w:val="009D5BA4"/>
    <w:rsid w:val="009F4418"/>
    <w:rsid w:val="009F4AC9"/>
    <w:rsid w:val="00A36742"/>
    <w:rsid w:val="00A42071"/>
    <w:rsid w:val="00A45587"/>
    <w:rsid w:val="00A46044"/>
    <w:rsid w:val="00A5319E"/>
    <w:rsid w:val="00A612CD"/>
    <w:rsid w:val="00A73408"/>
    <w:rsid w:val="00A74EBE"/>
    <w:rsid w:val="00A8646F"/>
    <w:rsid w:val="00A9131C"/>
    <w:rsid w:val="00A919A3"/>
    <w:rsid w:val="00AA0BB2"/>
    <w:rsid w:val="00AA1063"/>
    <w:rsid w:val="00AB5830"/>
    <w:rsid w:val="00AC0E3D"/>
    <w:rsid w:val="00AD5232"/>
    <w:rsid w:val="00AE11EB"/>
    <w:rsid w:val="00AF4948"/>
    <w:rsid w:val="00B04782"/>
    <w:rsid w:val="00B1657F"/>
    <w:rsid w:val="00B2151B"/>
    <w:rsid w:val="00B4146A"/>
    <w:rsid w:val="00B57723"/>
    <w:rsid w:val="00B76CE3"/>
    <w:rsid w:val="00B77123"/>
    <w:rsid w:val="00B84EAC"/>
    <w:rsid w:val="00B86DF9"/>
    <w:rsid w:val="00B93F4A"/>
    <w:rsid w:val="00B943E6"/>
    <w:rsid w:val="00B94907"/>
    <w:rsid w:val="00BA704A"/>
    <w:rsid w:val="00BB2E0F"/>
    <w:rsid w:val="00BB5F00"/>
    <w:rsid w:val="00BC1C23"/>
    <w:rsid w:val="00BC4A54"/>
    <w:rsid w:val="00BF6809"/>
    <w:rsid w:val="00C009C8"/>
    <w:rsid w:val="00C04468"/>
    <w:rsid w:val="00C24418"/>
    <w:rsid w:val="00C2621A"/>
    <w:rsid w:val="00C32C4D"/>
    <w:rsid w:val="00C32EF1"/>
    <w:rsid w:val="00C44B8C"/>
    <w:rsid w:val="00C518F9"/>
    <w:rsid w:val="00C6197D"/>
    <w:rsid w:val="00C87A05"/>
    <w:rsid w:val="00C87D9D"/>
    <w:rsid w:val="00CA0514"/>
    <w:rsid w:val="00CA318B"/>
    <w:rsid w:val="00CD222C"/>
    <w:rsid w:val="00CD2CEA"/>
    <w:rsid w:val="00CE2EBA"/>
    <w:rsid w:val="00CF6889"/>
    <w:rsid w:val="00D07690"/>
    <w:rsid w:val="00D240CF"/>
    <w:rsid w:val="00D302C8"/>
    <w:rsid w:val="00D32A3B"/>
    <w:rsid w:val="00D3318D"/>
    <w:rsid w:val="00D449A3"/>
    <w:rsid w:val="00D46843"/>
    <w:rsid w:val="00D64494"/>
    <w:rsid w:val="00D678D7"/>
    <w:rsid w:val="00D7255D"/>
    <w:rsid w:val="00D77B9C"/>
    <w:rsid w:val="00D82511"/>
    <w:rsid w:val="00DC667B"/>
    <w:rsid w:val="00DD2530"/>
    <w:rsid w:val="00DD2EEE"/>
    <w:rsid w:val="00DD324B"/>
    <w:rsid w:val="00DE581E"/>
    <w:rsid w:val="00DF4C03"/>
    <w:rsid w:val="00E00011"/>
    <w:rsid w:val="00E003FB"/>
    <w:rsid w:val="00E037B2"/>
    <w:rsid w:val="00E044DF"/>
    <w:rsid w:val="00E12B0A"/>
    <w:rsid w:val="00E204F1"/>
    <w:rsid w:val="00E24DE3"/>
    <w:rsid w:val="00E26CBE"/>
    <w:rsid w:val="00E37BA1"/>
    <w:rsid w:val="00E407C5"/>
    <w:rsid w:val="00E44C25"/>
    <w:rsid w:val="00E630F5"/>
    <w:rsid w:val="00E729CB"/>
    <w:rsid w:val="00E75384"/>
    <w:rsid w:val="00E83BEC"/>
    <w:rsid w:val="00EA4EAD"/>
    <w:rsid w:val="00EB2B30"/>
    <w:rsid w:val="00EB712F"/>
    <w:rsid w:val="00EE79FD"/>
    <w:rsid w:val="00F01930"/>
    <w:rsid w:val="00F0331C"/>
    <w:rsid w:val="00F05257"/>
    <w:rsid w:val="00F10D59"/>
    <w:rsid w:val="00F25352"/>
    <w:rsid w:val="00F311DC"/>
    <w:rsid w:val="00F342B8"/>
    <w:rsid w:val="00F437BA"/>
    <w:rsid w:val="00F46FE1"/>
    <w:rsid w:val="00F6143B"/>
    <w:rsid w:val="00F7382D"/>
    <w:rsid w:val="00F75974"/>
    <w:rsid w:val="00F833EF"/>
    <w:rsid w:val="00F85345"/>
    <w:rsid w:val="00F94323"/>
    <w:rsid w:val="00FA31A5"/>
    <w:rsid w:val="00FB38C2"/>
    <w:rsid w:val="00FC53F4"/>
    <w:rsid w:val="00FC697F"/>
    <w:rsid w:val="00FE0FB8"/>
    <w:rsid w:val="00FF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A98AC"/>
  <w15:docId w15:val="{0CFF0E0C-C7B9-45FB-9946-6C08FAD1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41D8"/>
    <w:pPr>
      <w:widowControl w:val="0"/>
    </w:pPr>
    <w:rPr>
      <w:rFonts w:ascii="Courier New" w:hAnsi="Courier New"/>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0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141D8"/>
    <w:pPr>
      <w:widowControl/>
      <w:jc w:val="both"/>
    </w:pPr>
    <w:rPr>
      <w:rFonts w:cs="Courier New"/>
      <w:snapToGrid/>
      <w:sz w:val="22"/>
      <w:szCs w:val="22"/>
    </w:rPr>
  </w:style>
  <w:style w:type="character" w:styleId="Hyperlink">
    <w:name w:val="Hyperlink"/>
    <w:rsid w:val="0041526C"/>
    <w:rPr>
      <w:color w:val="0000FF"/>
      <w:u w:val="single"/>
    </w:rPr>
  </w:style>
  <w:style w:type="paragraph" w:styleId="BalloonText">
    <w:name w:val="Balloon Text"/>
    <w:basedOn w:val="Normal"/>
    <w:semiHidden/>
    <w:rsid w:val="00DD2EEE"/>
    <w:rPr>
      <w:rFonts w:ascii="Tahoma" w:hAnsi="Tahoma" w:cs="Tahoma"/>
      <w:sz w:val="16"/>
      <w:szCs w:val="16"/>
    </w:rPr>
  </w:style>
  <w:style w:type="paragraph" w:styleId="ListParagraph">
    <w:name w:val="List Paragraph"/>
    <w:basedOn w:val="Normal"/>
    <w:qFormat/>
    <w:rsid w:val="009F4AC9"/>
    <w:pPr>
      <w:widowControl/>
      <w:ind w:left="720"/>
      <w:contextualSpacing/>
    </w:pPr>
    <w:rPr>
      <w:rFonts w:ascii="Arial" w:hAnsi="Arial" w:cs="Arial"/>
      <w:snapToGrid/>
    </w:rPr>
  </w:style>
  <w:style w:type="paragraph" w:styleId="NoSpacing">
    <w:name w:val="No Spacing"/>
    <w:uiPriority w:val="1"/>
    <w:qFormat/>
    <w:rsid w:val="008F05C0"/>
    <w:rPr>
      <w:rFonts w:ascii="Calibri" w:eastAsia="Calibri" w:hAnsi="Calibri"/>
      <w:sz w:val="22"/>
      <w:szCs w:val="22"/>
      <w:lang w:val="en-US" w:eastAsia="en-US"/>
    </w:rPr>
  </w:style>
  <w:style w:type="paragraph" w:customStyle="1" w:styleId="Default">
    <w:name w:val="Default"/>
    <w:rsid w:val="00CA0514"/>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1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52713">
      <w:bodyDiv w:val="1"/>
      <w:marLeft w:val="0"/>
      <w:marRight w:val="0"/>
      <w:marTop w:val="0"/>
      <w:marBottom w:val="0"/>
      <w:divBdr>
        <w:top w:val="none" w:sz="0" w:space="0" w:color="auto"/>
        <w:left w:val="none" w:sz="0" w:space="0" w:color="auto"/>
        <w:bottom w:val="none" w:sz="0" w:space="0" w:color="auto"/>
        <w:right w:val="none" w:sz="0" w:space="0" w:color="auto"/>
      </w:divBdr>
    </w:div>
    <w:div w:id="553541462">
      <w:bodyDiv w:val="1"/>
      <w:marLeft w:val="0"/>
      <w:marRight w:val="0"/>
      <w:marTop w:val="0"/>
      <w:marBottom w:val="0"/>
      <w:divBdr>
        <w:top w:val="none" w:sz="0" w:space="0" w:color="auto"/>
        <w:left w:val="none" w:sz="0" w:space="0" w:color="auto"/>
        <w:bottom w:val="none" w:sz="0" w:space="0" w:color="auto"/>
        <w:right w:val="none" w:sz="0" w:space="0" w:color="auto"/>
      </w:divBdr>
    </w:div>
    <w:div w:id="9814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sultation.eastsussex.gov.uk/economy-transport-environment/horebeech-lane-horam-extension-of-30mph-speed-limi" TargetMode="External"/><Relationship Id="rId3" Type="http://schemas.openxmlformats.org/officeDocument/2006/relationships/customXml" Target="../customXml/item3.xml"/><Relationship Id="rId7" Type="http://schemas.openxmlformats.org/officeDocument/2006/relationships/hyperlink" Target="http://www.eastsussexhighways.com/spatham-lane-speed-limit-chang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9e4fcd-95e0-4dd8-85c7-0bd3ac3206b4">
      <Value>6</Value>
    </TaxCatchAll>
    <Dateuploaded xmlns="97458719-93c3-4db2-91bd-2a3a4b3ee6d7" xsi:nil="true"/>
    <Location xmlns="97458719-93c3-4db2-91bd-2a3a4b3ee6d7">XX</Location>
    <Client xmlns="97458719-93c3-4db2-91bd-2a3a4b3ee6d7" xsi:nil="true"/>
    <_Flow_SignoffStatus xmlns="97458719-93c3-4db2-91bd-2a3a4b3ee6d7" xsi:nil="true"/>
    <Originator xmlns="97458719-93c3-4db2-91bd-2a3a4b3ee6d7">BBY</Originator>
    <Revision xmlns="97458719-93c3-4db2-91bd-2a3a4b3ee6d7">P01</Revision>
    <DrawingDescription xmlns="97458719-93c3-4db2-91bd-2a3a4b3ee6d7" xsi:nil="true"/>
    <Role xmlns="97458719-93c3-4db2-91bd-2a3a4b3ee6d7">W</Role>
    <Number xmlns="97458719-93c3-4db2-91bd-2a3a4b3ee6d7">1</Number>
    <Document_x0020_Type xmlns="97458719-93c3-4db2-91bd-2a3a4b3ee6d7" xsi:nil="true"/>
    <Suitability xmlns="97458719-93c3-4db2-91bd-2a3a4b3ee6d7">S0</Suitability>
    <Extension xmlns="97458719-93c3-4db2-91bd-2a3a4b3ee6d7" xsi:nil="true"/>
    <Updated xmlns="97458719-93c3-4db2-91bd-2a3a4b3ee6d7" xsi:nil="true"/>
    <Volume xmlns="97458719-93c3-4db2-91bd-2a3a4b3ee6d7">BMS</Volume>
    <Project xmlns="97458719-93c3-4db2-91bd-2a3a4b3ee6d7">GBB</Project>
    <Project_x0020_Name xmlns="97458719-93c3-4db2-91bd-2a3a4b3ee6d7" xsi:nil="true"/>
    <Uniclass xmlns="97458719-93c3-4db2-91bd-2a3a4b3ee6d7">FI_60_05</Uniclass>
    <lcf76f155ced4ddcb4097134ff3c332f xmlns="97458719-93c3-4db2-91bd-2a3a4b3ee6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856CCC44F8FB4D8385419A01409D50" ma:contentTypeVersion="35" ma:contentTypeDescription="Create a new document." ma:contentTypeScope="" ma:versionID="c0beaaab4f8a2659018fd3c5302ed358">
  <xsd:schema xmlns:xsd="http://www.w3.org/2001/XMLSchema" xmlns:xs="http://www.w3.org/2001/XMLSchema" xmlns:p="http://schemas.microsoft.com/office/2006/metadata/properties" xmlns:ns2="97458719-93c3-4db2-91bd-2a3a4b3ee6d7" xmlns:ns3="d49e4fcd-95e0-4dd8-85c7-0bd3ac3206b4" targetNamespace="http://schemas.microsoft.com/office/2006/metadata/properties" ma:root="true" ma:fieldsID="811bc18edd558c29a75eae257585a787" ns2:_="" ns3:_="">
    <xsd:import namespace="97458719-93c3-4db2-91bd-2a3a4b3ee6d7"/>
    <xsd:import namespace="d49e4fcd-95e0-4dd8-85c7-0bd3ac3206b4"/>
    <xsd:element name="properties">
      <xsd:complexType>
        <xsd:sequence>
          <xsd:element name="documentManagement">
            <xsd:complexType>
              <xsd:all>
                <xsd:element ref="ns2:Project" minOccurs="0"/>
                <xsd:element ref="ns2:Originator" minOccurs="0"/>
                <xsd:element ref="ns2:Volume" minOccurs="0"/>
                <xsd:element ref="ns2:Role" minOccurs="0"/>
                <xsd:element ref="ns2:Number" minOccurs="0"/>
                <xsd:element ref="ns2:Extension" minOccurs="0"/>
                <xsd:element ref="ns2:Document_x0020_Type" minOccurs="0"/>
                <xsd:element ref="ns2:Suitability" minOccurs="0"/>
                <xsd:element ref="ns2:Revision" minOccurs="0"/>
                <xsd:element ref="ns2:Location" minOccurs="0"/>
                <xsd:element ref="ns2:Uniclass" minOccurs="0"/>
                <xsd:element ref="ns2:Client" minOccurs="0"/>
                <xsd:element ref="ns2:Project_x0020_Name" minOccurs="0"/>
                <xsd:element ref="ns2:MediaServiceKeyPoints" minOccurs="0"/>
                <xsd:element ref="ns2:MediaServiceMetadata" minOccurs="0"/>
                <xsd:element ref="ns2:MediaServiceFastMetadata" minOccurs="0"/>
                <xsd:element ref="ns2:MediaServiceAuto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Updated" minOccurs="0"/>
                <xsd:element ref="ns2:_Flow_SignoffStatus" minOccurs="0"/>
                <xsd:element ref="ns2:MediaServiceObjectDetectorVersions" minOccurs="0"/>
                <xsd:element ref="ns2:Dateuploaded" minOccurs="0"/>
                <xsd:element ref="ns2:MediaServiceSearchProperties" minOccurs="0"/>
                <xsd:element ref="ns2:Drawing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58719-93c3-4db2-91bd-2a3a4b3ee6d7" elementFormDefault="qualified">
    <xsd:import namespace="http://schemas.microsoft.com/office/2006/documentManagement/types"/>
    <xsd:import namespace="http://schemas.microsoft.com/office/infopath/2007/PartnerControls"/>
    <xsd:element name="Project" ma:index="8" nillable="true" ma:displayName="Project" ma:default="GBB" ma:format="Dropdown" ma:internalName="Project">
      <xsd:simpleType>
        <xsd:restriction base="dms:Choice">
          <xsd:enumeration value="GBB"/>
        </xsd:restriction>
      </xsd:simpleType>
    </xsd:element>
    <xsd:element name="Originator" ma:index="9" nillable="true" ma:displayName="Originator" ma:default="BBY" ma:format="Dropdown" ma:internalName="Originator">
      <xsd:simpleType>
        <xsd:restriction base="dms:Choice">
          <xsd:enumeration value="BBY"/>
          <xsd:enumeration value="BAL"/>
          <xsd:enumeration value="BBY_HY"/>
        </xsd:restriction>
      </xsd:simpleType>
    </xsd:element>
    <xsd:element name="Volume" ma:index="10" nillable="true" ma:displayName="Volume" ma:default="BMS" ma:format="Dropdown" ma:internalName="Volume">
      <xsd:simpleType>
        <xsd:restriction base="dms:Choice">
          <xsd:enumeration value="AUD"/>
          <xsd:enumeration value="BCT"/>
          <xsd:enumeration value="BIT"/>
          <xsd:enumeration value="BMC"/>
          <xsd:enumeration value="BMS"/>
          <xsd:enumeration value="CHA"/>
          <xsd:enumeration value="CML"/>
          <xsd:enumeration value="COM"/>
          <xsd:enumeration value="CSV"/>
          <xsd:enumeration value="DES"/>
          <xsd:enumeration value="DPD"/>
          <xsd:enumeration value="ENG"/>
          <xsd:enumeration value="ENV"/>
          <xsd:enumeration value="EST"/>
          <xsd:enumeration value="EXC"/>
          <xsd:enumeration value="FIN"/>
          <xsd:enumeration value="HPL"/>
          <xsd:enumeration value="HRS"/>
          <xsd:enumeration value="HSF"/>
          <xsd:enumeration value="IMM"/>
          <xsd:enumeration value="IMS"/>
          <xsd:enumeration value="INS"/>
          <xsd:enumeration value="INT"/>
          <xsd:enumeration value="INV"/>
          <xsd:enumeration value="ITS"/>
          <xsd:enumeration value="KLM"/>
          <xsd:enumeration value="LGL"/>
          <xsd:enumeration value="MFT"/>
          <xsd:enumeration value="MOB"/>
          <xsd:enumeration value="MSC"/>
          <xsd:enumeration value="OPS"/>
          <xsd:enumeration value="PEN"/>
          <xsd:enumeration value="PFT"/>
          <xsd:enumeration value="PLN"/>
          <xsd:enumeration value="PRC"/>
          <xsd:enumeration value="PRP"/>
          <xsd:enumeration value="QUA"/>
          <xsd:enumeration value="RSK"/>
          <xsd:enumeration value="SPL"/>
          <xsd:enumeration value="STW"/>
          <xsd:enumeration value="SUS"/>
          <xsd:enumeration value="TFM"/>
          <xsd:enumeration value="TRN"/>
          <xsd:enumeration value="WIN"/>
        </xsd:restriction>
      </xsd:simpleType>
    </xsd:element>
    <xsd:element name="Role" ma:index="11" nillable="true" ma:displayName="Role" ma:default="W" ma:format="Dropdown" ma:internalName="Role">
      <xsd:simpleType>
        <xsd:restriction base="dms:Choice">
          <xsd:enumeration value="A"/>
          <xsd:enumeration value="B"/>
          <xsd:enumeration value="C"/>
          <xsd:enumeration value="D"/>
          <xsd:enumeration value="E"/>
          <xsd:enumeration value="F"/>
          <xsd:enumeration value="G"/>
          <xsd:enumeration value="H"/>
          <xsd:enumeration value="I"/>
          <xsd:enumeration value="K"/>
          <xsd:enumeration value="L"/>
          <xsd:enumeration value="M"/>
          <xsd:enumeration value="P"/>
          <xsd:enumeration value="Q"/>
          <xsd:enumeration value="S"/>
          <xsd:enumeration value="T"/>
          <xsd:enumeration value="W"/>
          <xsd:enumeration value="X"/>
          <xsd:enumeration value="Y"/>
          <xsd:enumeration value="Z"/>
        </xsd:restriction>
      </xsd:simpleType>
    </xsd:element>
    <xsd:element name="Number" ma:index="12" nillable="true" ma:displayName="Number" ma:default="1" ma:internalName="Number">
      <xsd:simpleType>
        <xsd:restriction base="dms:Number"/>
      </xsd:simpleType>
    </xsd:element>
    <xsd:element name="Extension" ma:index="13" nillable="true" ma:displayName="Extension" ma:internalName="Extension">
      <xsd:simpleType>
        <xsd:restriction base="dms:Text">
          <xsd:maxLength value="255"/>
        </xsd:restriction>
      </xsd:simpleType>
    </xsd:element>
    <xsd:element name="Document_x0020_Type" ma:index="14" nillable="true" ma:displayName="Document Type" ma:format="Dropdown" ma:internalName="Document_x0020_Type">
      <xsd:simpleType>
        <xsd:restriction base="dms:Choice">
          <xsd:enumeration value="AC"/>
          <xsd:enumeration value="AD"/>
          <xsd:enumeration value="AF"/>
          <xsd:enumeration value="AG"/>
          <xsd:enumeration value="AL"/>
          <xsd:enumeration value="AP"/>
          <xsd:enumeration value="BL"/>
          <xsd:enumeration value="BQ"/>
          <xsd:enumeration value="CA"/>
          <xsd:enumeration value="CC"/>
          <xsd:enumeration value="CD"/>
          <xsd:enumeration value="CE"/>
          <xsd:enumeration value="CH"/>
          <xsd:enumeration value="CM"/>
          <xsd:enumeration value="CO"/>
          <xsd:enumeration value="CP"/>
          <xsd:enumeration value="CR"/>
          <xsd:enumeration value="CT"/>
          <xsd:enumeration value="DB"/>
          <xsd:enumeration value="DE"/>
          <xsd:enumeration value="DG"/>
          <xsd:enumeration value="DR"/>
          <xsd:enumeration value="DS"/>
          <xsd:enumeration value="DT"/>
          <xsd:enumeration value="DY"/>
          <xsd:enumeration value="EM"/>
          <xsd:enumeration value="ES"/>
          <xsd:enumeration value="EW"/>
          <xsd:enumeration value="FM"/>
          <xsd:enumeration value="FN"/>
          <xsd:enumeration value="GU"/>
          <xsd:enumeration value="HS"/>
          <xsd:enumeration value="IE"/>
          <xsd:enumeration value="IM"/>
          <xsd:enumeration value="IN"/>
          <xsd:enumeration value="IV"/>
          <xsd:enumeration value="LF"/>
          <xsd:enumeration value="LG"/>
          <xsd:enumeration value="LI"/>
          <xsd:enumeration value="LT"/>
          <xsd:enumeration value="M2"/>
          <xsd:enumeration value="M3"/>
          <xsd:enumeration value="MA"/>
          <xsd:enumeration value="ME"/>
          <xsd:enumeration value="MI"/>
          <xsd:enumeration value="MR"/>
          <xsd:enumeration value="MS"/>
          <xsd:enumeration value="MX"/>
          <xsd:enumeration value="OR"/>
          <xsd:enumeration value="OT"/>
          <xsd:enumeration value="PC"/>
          <xsd:enumeration value="PE"/>
          <xsd:enumeration value="PH"/>
          <xsd:enumeration value="PL"/>
          <xsd:enumeration value="PO"/>
          <xsd:enumeration value="PP"/>
          <xsd:enumeration value="PR"/>
          <xsd:enumeration value="PS"/>
          <xsd:enumeration value="PT"/>
          <xsd:enumeration value="PW"/>
          <xsd:enumeration value="PY"/>
          <xsd:enumeration value="PZ"/>
          <xsd:enumeration value="RA"/>
          <xsd:enumeration value="RD"/>
          <xsd:enumeration value="RG"/>
          <xsd:enumeration value="RI"/>
          <xsd:enumeration value="RM"/>
          <xsd:enumeration value="RN"/>
          <xsd:enumeration value="RP"/>
          <xsd:enumeration value="RQ"/>
          <xsd:enumeration value="SA"/>
          <xsd:enumeration value="SC"/>
          <xsd:enumeration value="SD"/>
          <xsd:enumeration value="SF"/>
          <xsd:enumeration value="SH"/>
          <xsd:enumeration value="SK"/>
          <xsd:enumeration value="SN"/>
          <xsd:enumeration value="SO"/>
          <xsd:enumeration value="SP"/>
          <xsd:enumeration value="ST"/>
          <xsd:enumeration value="SU"/>
          <xsd:enumeration value="SW"/>
          <xsd:enumeration value="SY"/>
          <xsd:enumeration value="TB"/>
          <xsd:enumeration value="TE"/>
          <xsd:enumeration value="TF"/>
          <xsd:enumeration value="TG"/>
          <xsd:enumeration value="TL"/>
          <xsd:enumeration value="TN"/>
          <xsd:enumeration value="TQ"/>
          <xsd:enumeration value="TR"/>
          <xsd:enumeration value="VA"/>
          <xsd:enumeration value="VL"/>
          <xsd:enumeration value="VS"/>
          <xsd:enumeration value="WI"/>
        </xsd:restriction>
      </xsd:simpleType>
    </xsd:element>
    <xsd:element name="Suitability" ma:index="15" nillable="true" ma:displayName="Suitability" ma:default="S0" ma:format="Dropdown" ma:internalName="Suitability">
      <xsd:simpleType>
        <xsd:restriction base="dms:Choice">
          <xsd:enumeration value="S0"/>
          <xsd:enumeration value="S1"/>
          <xsd:enumeration value="S2"/>
          <xsd:enumeration value="S3"/>
          <xsd:enumeration value="S4"/>
          <xsd:enumeration value="S5"/>
          <xsd:enumeration value="D1"/>
          <xsd:enumeration value="D2"/>
          <xsd:enumeration value="D3"/>
          <xsd:enumeration value="D4"/>
          <xsd:enumeration value="D5"/>
          <xsd:enumeration value="D6"/>
          <xsd:enumeration value="A1"/>
          <xsd:enumeration value="AR"/>
          <xsd:enumeration value="B1"/>
          <xsd:enumeration value="B2"/>
          <xsd:enumeration value="B3"/>
          <xsd:enumeration value="CR"/>
        </xsd:restriction>
      </xsd:simpleType>
    </xsd:element>
    <xsd:element name="Revision" ma:index="16" nillable="true" ma:displayName="Revision" ma:default="P01" ma:format="Dropdown" ma:internalName="Revision">
      <xsd:simpleType>
        <xsd:restriction base="dms:Choice">
          <xsd:enumeration value="P01"/>
          <xsd:enumeration value="P02"/>
          <xsd:enumeration value="P03"/>
          <xsd:enumeration value="C01"/>
          <xsd:enumeration value="C02"/>
          <xsd:enumeration value="C03"/>
        </xsd:restriction>
      </xsd:simpleType>
    </xsd:element>
    <xsd:element name="Location" ma:index="17" nillable="true" ma:displayName="Location" ma:default="XX" ma:internalName="Location">
      <xsd:simpleType>
        <xsd:restriction base="dms:Text">
          <xsd:maxLength value="255"/>
        </xsd:restriction>
      </xsd:simpleType>
    </xsd:element>
    <xsd:element name="Uniclass" ma:index="18" nillable="true" ma:displayName="Uniclass" ma:default="FI_60_05" ma:format="Dropdown" ma:internalName="Uniclass">
      <xsd:simpleType>
        <xsd:restriction base="dms:Choice">
          <xsd:enumeration value="FI_60_05"/>
          <xsd:enumeration value="FI_10_03"/>
          <xsd:enumeration value="FI_20_05"/>
          <xsd:enumeration value="FI_10_10"/>
          <xsd:enumeration value="FI_50_10"/>
          <xsd:enumeration value="FI_40_10"/>
          <xsd:enumeration value="FI_20_15"/>
          <xsd:enumeration value="FI_10_17"/>
          <xsd:enumeration value="FI_90_13"/>
          <xsd:enumeration value="FI_90_15"/>
          <xsd:enumeration value="FI_60_17"/>
          <xsd:enumeration value="FI_10_20"/>
          <xsd:enumeration value="FI_50_15"/>
          <xsd:enumeration value="FI_60_15"/>
          <xsd:enumeration value="FI_10_15"/>
          <xsd:enumeration value="FI_30_20"/>
          <xsd:enumeration value="FI_90_23"/>
          <xsd:enumeration value="FI_60_20"/>
          <xsd:enumeration value="FI_60_20"/>
          <xsd:enumeration value="FI_30_22"/>
          <xsd:enumeration value="FI_90_21"/>
          <xsd:enumeration value="FI_90_24"/>
          <xsd:enumeration value="FI_10_27"/>
          <xsd:enumeration value="FI_50_27"/>
          <xsd:enumeration value="FI_20_25"/>
          <xsd:enumeration value="FI_90_30"/>
          <xsd:enumeration value="FI_10_30"/>
          <xsd:enumeration value="FI_90_35"/>
          <xsd:enumeration value="FI_90_37"/>
          <xsd:enumeration value="FI_30_40"/>
          <xsd:enumeration value="FI_60_40"/>
          <xsd:enumeration value="FI_20_40"/>
          <xsd:enumeration value="FI_50_40"/>
          <xsd:enumeration value="FI_50_40"/>
          <xsd:enumeration value="FI_10_45"/>
          <xsd:enumeration value="FI_90_47"/>
          <xsd:enumeration value="FI_90_45"/>
          <xsd:enumeration value="FI_10_46"/>
          <xsd:enumeration value="FI_60_55"/>
          <xsd:enumeration value="FI_60_53"/>
          <xsd:enumeration value="FI_90_50"/>
          <xsd:enumeration value="FI_10_50"/>
          <xsd:enumeration value="FI_10_55"/>
          <xsd:enumeration value="FI_60_50"/>
          <xsd:enumeration value="FI_80_50"/>
          <xsd:enumeration value="FI_90_52"/>
          <xsd:enumeration value="FI_80_63"/>
          <xsd:enumeration value="FI_10_65"/>
          <xsd:enumeration value="FI_60_60"/>
          <xsd:enumeration value="FI_60_60"/>
          <xsd:enumeration value="FI_10_59"/>
          <xsd:enumeration value="FI_10_60"/>
          <xsd:enumeration value="FI_80_65"/>
          <xsd:enumeration value="FI_20_65"/>
          <xsd:enumeration value="FI_90_60"/>
          <xsd:enumeration value="FI_90_66"/>
          <xsd:enumeration value="FI_80_60"/>
          <xsd:enumeration value="FI_70_65"/>
          <xsd:enumeration value="FI_30_70"/>
          <xsd:enumeration value="FI_90_70"/>
          <xsd:enumeration value="FI_10_70"/>
          <xsd:enumeration value="FI_70_72"/>
          <xsd:enumeration value="FI_90_72"/>
          <xsd:enumeration value="FI_20_70"/>
          <xsd:enumeration value="FI_30_80"/>
          <xsd:enumeration value="FI_60_76"/>
          <xsd:enumeration value="FI_70_85"/>
          <xsd:enumeration value="FI_60_76"/>
          <xsd:enumeration value="FI_60_76"/>
          <xsd:enumeration value="FI_60_80"/>
          <xsd:enumeration value="FI_90_80"/>
          <xsd:enumeration value="FI_20_85"/>
          <xsd:enumeration value="FI_40_80"/>
          <xsd:enumeration value="FI_90_83"/>
          <xsd:enumeration value="FI_90_85"/>
          <xsd:enumeration value="FI_40_78"/>
          <xsd:enumeration value="FI_80_85"/>
          <xsd:enumeration value="FI_90_88"/>
          <xsd:enumeration value="FI_90_86"/>
          <xsd:enumeration value="FI_90_90"/>
          <xsd:enumeration value="FI_10_90"/>
          <xsd:enumeration value="FI_10_88"/>
          <xsd:enumeration value="FI_10_86"/>
          <xsd:enumeration value="FI_90_87"/>
          <xsd:enumeration value="FI_20_95"/>
          <xsd:enumeration value="FI_90_94"/>
          <xsd:enumeration value="FI_60_95"/>
        </xsd:restriction>
      </xsd:simpleType>
    </xsd:element>
    <xsd:element name="Client" ma:index="19" nillable="true" ma:displayName="Client" ma:internalName="Client">
      <xsd:simpleType>
        <xsd:restriction base="dms:Text">
          <xsd:maxLength value="255"/>
        </xsd:restriction>
      </xsd:simpleType>
    </xsd:element>
    <xsd:element name="Project_x0020_Name" ma:index="20" nillable="true" ma:displayName="Project Name" ma:internalName="Project_x0020_Name">
      <xsd:simpleType>
        <xsd:restriction base="dms:Text">
          <xsd:maxLength value="255"/>
        </xsd:restriction>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1d7da1d1-48b2-4290-97c5-7b0b46bcc558" ma:termSetId="09814cd3-568e-fe90-9814-8d621ff8fb84" ma:anchorId="fba54fb3-c3e1-fe81-a776-ca4b69148c4d" ma:open="true" ma:isKeyword="false">
      <xsd:complexType>
        <xsd:sequence>
          <xsd:element ref="pc:Terms" minOccurs="0" maxOccurs="1"/>
        </xsd:sequence>
      </xsd:complexType>
    </xsd:element>
    <xsd:element name="Updated" ma:index="37" nillable="true" ma:displayName="Updated" ma:format="DateOnly" ma:internalName="Updated">
      <xsd:simpleType>
        <xsd:restriction base="dms:DateTime"/>
      </xsd:simpleType>
    </xsd:element>
    <xsd:element name="_Flow_SignoffStatus" ma:index="38" nillable="true" ma:displayName="Sign-off status" ma:internalName="Sign_x002d_off_x0020_status">
      <xsd:simpleType>
        <xsd:restriction base="dms:Text"/>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Dateuploaded" ma:index="40" nillable="true" ma:displayName="Date uploaded" ma:format="DateOnly" ma:internalName="Dateuploaded">
      <xsd:simpleType>
        <xsd:restriction base="dms:DateTime"/>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DrawingDescription" ma:index="42" nillable="true" ma:displayName="Drawing Description" ma:format="Dropdown" ma:internalName="Drawing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9e4fcd-95e0-4dd8-85c7-0bd3ac3206b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c681bab0-e627-4dd9-9947-ce88bfb8cb12}" ma:internalName="TaxCatchAll" ma:showField="CatchAllData" ma:web="d49e4fcd-95e0-4dd8-85c7-0bd3ac320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08419-1D77-4E03-98B6-0BE80455E998}">
  <ds:schemaRefs>
    <ds:schemaRef ds:uri="http://schemas.microsoft.com/office/2006/metadata/properties"/>
    <ds:schemaRef ds:uri="http://schemas.microsoft.com/office/infopath/2007/PartnerControls"/>
    <ds:schemaRef ds:uri="d49e4fcd-95e0-4dd8-85c7-0bd3ac3206b4"/>
    <ds:schemaRef ds:uri="97458719-93c3-4db2-91bd-2a3a4b3ee6d7"/>
  </ds:schemaRefs>
</ds:datastoreItem>
</file>

<file path=customXml/itemProps2.xml><?xml version="1.0" encoding="utf-8"?>
<ds:datastoreItem xmlns:ds="http://schemas.openxmlformats.org/officeDocument/2006/customXml" ds:itemID="{D25E0611-C2C2-499E-8FB5-67764154A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58719-93c3-4db2-91bd-2a3a4b3ee6d7"/>
    <ds:schemaRef ds:uri="d49e4fcd-95e0-4dd8-85c7-0bd3ac320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A38F25-B9A1-4A6A-972B-6A53D931A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EAST SUSSEX COUNTY COUNCIL</vt:lpstr>
    </vt:vector>
  </TitlesOfParts>
  <Company>East Sussex County Council</Company>
  <LinksUpToDate>false</LinksUpToDate>
  <CharactersWithSpaces>2371</CharactersWithSpaces>
  <SharedDoc>false</SharedDoc>
  <HLinks>
    <vt:vector size="6" baseType="variant">
      <vt:variant>
        <vt:i4>3539031</vt:i4>
      </vt:variant>
      <vt:variant>
        <vt:i4>0</vt:i4>
      </vt:variant>
      <vt:variant>
        <vt:i4>0</vt:i4>
      </vt:variant>
      <vt:variant>
        <vt:i4>5</vt:i4>
      </vt:variant>
      <vt:variant>
        <vt:lpwstr>mailto:TROs@eastsussex.gov.uk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SUSSEX COUNTY COUNCIL</dc:title>
  <dc:creator>katiema</dc:creator>
  <cp:lastModifiedBy>Simon Bailey</cp:lastModifiedBy>
  <cp:revision>2</cp:revision>
  <cp:lastPrinted>2018-04-30T10:28:00Z</cp:lastPrinted>
  <dcterms:created xsi:type="dcterms:W3CDTF">2026-09-24T15:41:00Z</dcterms:created>
  <dcterms:modified xsi:type="dcterms:W3CDTF">2026-09-24T15:41:00Z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0x010100D2856CCC44F8FB4D8385419A01409D50</vt:lpwstr>
  </property>
  <property fmtid="{D5CDD505-2E9C-101B-9397-08002B2CF9AE}" pid="3" name="Legal_x0020_Document_x0020_Type">
    <vt:lpwstr>6;#Order|32faf439-43c2-44d2-b02a-c82cec68cc99</vt:lpwstr>
  </property>
  <property fmtid="{D5CDD505-2E9C-101B-9397-08002B2CF9AE}" pid="4" name="Legal Document Type">
    <vt:lpwstr>6;#Order|32faf439-43c2-44d2-b02a-c82cec68cc99</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aff6a1d3-fdd2-4fb9-a305-871541b33813</vt:lpwstr>
  </property>
  <property fmtid="{D5CDD505-2E9C-101B-9397-08002B2CF9AE}" pid="8" name="Case_x0020_Management_x0020_Document_x0020_Type">
    <vt:lpwstr/>
  </property>
  <property fmtid="{D5CDD505-2E9C-101B-9397-08002B2CF9AE}" pid="9" name="p23cfbf5ca724db9bbf8f89111f5d616">
    <vt:lpwstr/>
  </property>
  <property fmtid="{D5CDD505-2E9C-101B-9397-08002B2CF9AE}" pid="10" name="Planning_x0020_Document_x0020_Type">
    <vt:lpwstr/>
  </property>
  <property fmtid="{D5CDD505-2E9C-101B-9397-08002B2CF9AE}" pid="11" name="Business_x0020_Performance_x0020_Document_x0020_Type">
    <vt:lpwstr/>
  </property>
  <property fmtid="{D5CDD505-2E9C-101B-9397-08002B2CF9AE}" pid="12" name="l2a2c13191bf4335b2c36228ef62c53e">
    <vt:lpwstr/>
  </property>
  <property fmtid="{D5CDD505-2E9C-101B-9397-08002B2CF9AE}" pid="13" name="Contract_x0020_and_x0020_Tender_x0020_Document_x0020_Type">
    <vt:lpwstr/>
  </property>
  <property fmtid="{D5CDD505-2E9C-101B-9397-08002B2CF9AE}" pid="14" name="Provider_x0020_and_x0020_Supplier_x0020_Document_x0020_Type">
    <vt:lpwstr/>
  </property>
  <property fmtid="{D5CDD505-2E9C-101B-9397-08002B2CF9AE}" pid="15" name="Technical_x0020_Document_x0020_Type">
    <vt:lpwstr/>
  </property>
  <property fmtid="{D5CDD505-2E9C-101B-9397-08002B2CF9AE}" pid="16" name="nc701821e2ae4ca7b090c56a0d021958">
    <vt:lpwstr/>
  </property>
  <property fmtid="{D5CDD505-2E9C-101B-9397-08002B2CF9AE}" pid="17" name="o00f61d71070476098c4709b5aeb3bd2">
    <vt:lpwstr/>
  </property>
  <property fmtid="{D5CDD505-2E9C-101B-9397-08002B2CF9AE}" pid="18" name="f7cb129e329c4afea658e45faf698a77">
    <vt:lpwstr/>
  </property>
  <property fmtid="{D5CDD505-2E9C-101B-9397-08002B2CF9AE}" pid="19" name="i441fec8d7de48e784c5a446ba9d3b0e">
    <vt:lpwstr/>
  </property>
  <property fmtid="{D5CDD505-2E9C-101B-9397-08002B2CF9AE}" pid="20" name="Staff_x0020_Document_x0020_Type">
    <vt:lpwstr/>
  </property>
  <property fmtid="{D5CDD505-2E9C-101B-9397-08002B2CF9AE}" pid="21" name="Administration_x0020_Document_x0020_Type">
    <vt:lpwstr/>
  </property>
  <property fmtid="{D5CDD505-2E9C-101B-9397-08002B2CF9AE}" pid="22" name="Financial_x0020_Document_x0020_Type">
    <vt:lpwstr/>
  </property>
  <property fmtid="{D5CDD505-2E9C-101B-9397-08002B2CF9AE}" pid="23" name="ia40b914e86141268670d7c54bc5df15">
    <vt:lpwstr/>
  </property>
  <property fmtid="{D5CDD505-2E9C-101B-9397-08002B2CF9AE}" pid="24" name="o911df34fb6e415aad03745923c490cb">
    <vt:lpwstr/>
  </property>
  <property fmtid="{D5CDD505-2E9C-101B-9397-08002B2CF9AE}" pid="25" name="i1c0bb1d0bf247fbad3ccce67a2b1a3c">
    <vt:lpwstr/>
  </property>
  <property fmtid="{D5CDD505-2E9C-101B-9397-08002B2CF9AE}" pid="26" name="nc39939b412e4b258e3d91afae22f476">
    <vt:lpwstr/>
  </property>
  <property fmtid="{D5CDD505-2E9C-101B-9397-08002B2CF9AE}" pid="27" name="Insurance_x0020_Document_x0020_Type">
    <vt:lpwstr/>
  </property>
  <property fmtid="{D5CDD505-2E9C-101B-9397-08002B2CF9AE}" pid="28" name="bb6bdcaf81dc494fac08f49b5d971cbc">
    <vt:lpwstr/>
  </property>
  <property fmtid="{D5CDD505-2E9C-101B-9397-08002B2CF9AE}" pid="29" name="nc0f1aa2c1d9443a8a05db9738a0b1b3">
    <vt:lpwstr/>
  </property>
  <property fmtid="{D5CDD505-2E9C-101B-9397-08002B2CF9AE}" pid="30" name="Asset_x0020_Document_x0020_Type">
    <vt:lpwstr/>
  </property>
  <property fmtid="{D5CDD505-2E9C-101B-9397-08002B2CF9AE}" pid="31" name="Coroner_x0020_Document_x0020_Type">
    <vt:lpwstr/>
  </property>
  <property fmtid="{D5CDD505-2E9C-101B-9397-08002B2CF9AE}" pid="32" name="Record_x0020_Management_x0020_Document_x0020_Type">
    <vt:lpwstr/>
  </property>
  <property fmtid="{D5CDD505-2E9C-101B-9397-08002B2CF9AE}" pid="33" name="Service_x0020_Management_x0020_Document_x0020_Type">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External_x0020_Information_x0020_Document_x0020_Type">
    <vt:lpwstr/>
  </property>
  <property fmtid="{D5CDD505-2E9C-101B-9397-08002B2CF9AE}" pid="37" name="fe7a9f2e7ebb4b8a90f92e89b33d88fe">
    <vt:lpwstr/>
  </property>
  <property fmtid="{D5CDD505-2E9C-101B-9397-08002B2CF9AE}" pid="38" name="jfe86b159c6947ce9e6ff1f84d3f3bd0">
    <vt:lpwstr/>
  </property>
  <property fmtid="{D5CDD505-2E9C-101B-9397-08002B2CF9AE}" pid="39" name="f47e7ecff5cf4fec9804331cf9cc7d2d">
    <vt:lpwstr/>
  </property>
  <property fmtid="{D5CDD505-2E9C-101B-9397-08002B2CF9AE}" pid="40" name="Project_x0020_Management_x0020_Document_x0020_Type">
    <vt:lpwstr/>
  </property>
  <property fmtid="{D5CDD505-2E9C-101B-9397-08002B2CF9AE}" pid="41" name="j5b1618db7f54834b043ba6986764825">
    <vt:lpwstr/>
  </property>
  <property fmtid="{D5CDD505-2E9C-101B-9397-08002B2CF9AE}" pid="42" name="Management_x0020_Document_x0020_Type">
    <vt:lpwstr/>
  </property>
  <property fmtid="{D5CDD505-2E9C-101B-9397-08002B2CF9AE}" pid="43" name="Training">
    <vt:lpwstr/>
  </property>
  <property fmtid="{D5CDD505-2E9C-101B-9397-08002B2CF9AE}" pid="44" name="Management Document Type">
    <vt:lpwstr/>
  </property>
  <property fmtid="{D5CDD505-2E9C-101B-9397-08002B2CF9AE}" pid="45" name="Provider and Supplier Document Type">
    <vt:lpwstr/>
  </property>
  <property fmtid="{D5CDD505-2E9C-101B-9397-08002B2CF9AE}" pid="46" name="Coroner Document Type">
    <vt:lpwstr/>
  </property>
  <property fmtid="{D5CDD505-2E9C-101B-9397-08002B2CF9AE}" pid="47" name="Staff Document Type">
    <vt:lpwstr/>
  </property>
  <property fmtid="{D5CDD505-2E9C-101B-9397-08002B2CF9AE}" pid="48" name="Financial Document Type">
    <vt:lpwstr/>
  </property>
  <property fmtid="{D5CDD505-2E9C-101B-9397-08002B2CF9AE}" pid="49" name="Insurance Document Type">
    <vt:lpwstr/>
  </property>
  <property fmtid="{D5CDD505-2E9C-101B-9397-08002B2CF9AE}" pid="50" name="Contract and Tender Document Type">
    <vt:lpwstr/>
  </property>
  <property fmtid="{D5CDD505-2E9C-101B-9397-08002B2CF9AE}" pid="51" name="Asset Document Type">
    <vt:lpwstr/>
  </property>
  <property fmtid="{D5CDD505-2E9C-101B-9397-08002B2CF9AE}" pid="52" name="Case Management Document Type">
    <vt:lpwstr/>
  </property>
  <property fmtid="{D5CDD505-2E9C-101B-9397-08002B2CF9AE}" pid="53" name="Administration Document Type">
    <vt:lpwstr/>
  </property>
  <property fmtid="{D5CDD505-2E9C-101B-9397-08002B2CF9AE}" pid="54" name="External Information Document Type">
    <vt:lpwstr/>
  </property>
  <property fmtid="{D5CDD505-2E9C-101B-9397-08002B2CF9AE}" pid="55" name="Technical Document Type">
    <vt:lpwstr/>
  </property>
  <property fmtid="{D5CDD505-2E9C-101B-9397-08002B2CF9AE}" pid="56" name="Business Performance Document Type">
    <vt:lpwstr/>
  </property>
  <property fmtid="{D5CDD505-2E9C-101B-9397-08002B2CF9AE}" pid="57" name="Project Management Document Type">
    <vt:lpwstr/>
  </property>
  <property fmtid="{D5CDD505-2E9C-101B-9397-08002B2CF9AE}" pid="58" name="Planning Document Type">
    <vt:lpwstr/>
  </property>
  <property fmtid="{D5CDD505-2E9C-101B-9397-08002B2CF9AE}" pid="59" name="Service Management Document Type">
    <vt:lpwstr/>
  </property>
  <property fmtid="{D5CDD505-2E9C-101B-9397-08002B2CF9AE}" pid="60" name="Record Management Document Type">
    <vt:lpwstr/>
  </property>
</Properties>
</file>