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155D8A" w:rsidRDefault="008F05C0" w:rsidP="008F05C0">
      <w:pPr>
        <w:jc w:val="center"/>
        <w:rPr>
          <w:rFonts w:ascii="Trebuchet MS" w:hAnsi="Trebuchet MS" w:cs="Arial"/>
          <w:bCs/>
          <w:sz w:val="24"/>
          <w:szCs w:val="24"/>
        </w:rPr>
      </w:pPr>
      <w:r w:rsidRPr="00155D8A">
        <w:rPr>
          <w:rFonts w:ascii="Trebuchet MS" w:hAnsi="Trebuchet MS" w:cs="Arial"/>
          <w:bCs/>
          <w:sz w:val="24"/>
          <w:szCs w:val="24"/>
        </w:rPr>
        <w:t>EAST SUSSEX COUNTY COUNCIL</w:t>
      </w:r>
    </w:p>
    <w:p w14:paraId="0886121C" w14:textId="77777777" w:rsidR="00405165" w:rsidRPr="00155D8A" w:rsidRDefault="00405165" w:rsidP="008F05C0">
      <w:pPr>
        <w:jc w:val="center"/>
        <w:rPr>
          <w:rFonts w:ascii="Trebuchet MS" w:hAnsi="Trebuchet MS" w:cs="Arial"/>
          <w:bCs/>
          <w:sz w:val="24"/>
          <w:szCs w:val="24"/>
        </w:rPr>
      </w:pPr>
    </w:p>
    <w:p w14:paraId="1A716276" w14:textId="77777777" w:rsidR="008F05C0" w:rsidRPr="00155D8A" w:rsidRDefault="008F05C0" w:rsidP="008F05C0">
      <w:pPr>
        <w:jc w:val="center"/>
        <w:rPr>
          <w:rFonts w:ascii="Trebuchet MS" w:hAnsi="Trebuchet MS" w:cs="Arial"/>
          <w:bCs/>
          <w:sz w:val="24"/>
          <w:szCs w:val="24"/>
        </w:rPr>
      </w:pPr>
      <w:r w:rsidRPr="00155D8A">
        <w:rPr>
          <w:rFonts w:ascii="Trebuchet MS" w:hAnsi="Trebuchet MS" w:cs="Arial"/>
          <w:bCs/>
          <w:sz w:val="24"/>
          <w:szCs w:val="24"/>
        </w:rPr>
        <w:t>ROAD TRAFFIC REGULATION ACT 1984</w:t>
      </w:r>
    </w:p>
    <w:p w14:paraId="0ADB1BBE" w14:textId="77777777" w:rsidR="008F05C0" w:rsidRPr="00155D8A" w:rsidRDefault="008F05C0" w:rsidP="008F05C0">
      <w:pPr>
        <w:tabs>
          <w:tab w:val="left" w:pos="4905"/>
        </w:tabs>
        <w:jc w:val="center"/>
        <w:rPr>
          <w:rFonts w:ascii="Trebuchet MS" w:hAnsi="Trebuchet MS" w:cs="Arial"/>
          <w:b/>
          <w:bCs/>
          <w:sz w:val="24"/>
          <w:szCs w:val="24"/>
        </w:rPr>
      </w:pPr>
    </w:p>
    <w:p w14:paraId="12C3F775" w14:textId="323319A7" w:rsidR="009B5BB8" w:rsidRPr="00155D8A" w:rsidRDefault="008F05C0" w:rsidP="008F05C0">
      <w:pPr>
        <w:jc w:val="center"/>
        <w:rPr>
          <w:rFonts w:ascii="Trebuchet MS" w:hAnsi="Trebuchet MS" w:cs="Arial"/>
          <w:b/>
          <w:bCs/>
          <w:sz w:val="24"/>
          <w:szCs w:val="24"/>
        </w:rPr>
      </w:pPr>
      <w:r w:rsidRPr="00155D8A">
        <w:rPr>
          <w:rFonts w:ascii="Trebuchet MS" w:hAnsi="Trebuchet MS" w:cs="Arial"/>
          <w:b/>
          <w:bCs/>
          <w:sz w:val="24"/>
          <w:szCs w:val="24"/>
        </w:rPr>
        <w:t>The East Sussex (</w:t>
      </w:r>
      <w:r w:rsidR="00155D8A" w:rsidRPr="00155D8A">
        <w:rPr>
          <w:rFonts w:ascii="Trebuchet MS" w:hAnsi="Trebuchet MS" w:cs="Arial"/>
          <w:b/>
          <w:bCs/>
          <w:sz w:val="24"/>
          <w:szCs w:val="24"/>
        </w:rPr>
        <w:t xml:space="preserve">B2116 </w:t>
      </w:r>
      <w:proofErr w:type="spellStart"/>
      <w:r w:rsidR="00155D8A" w:rsidRPr="00155D8A">
        <w:rPr>
          <w:rFonts w:ascii="Trebuchet MS" w:hAnsi="Trebuchet MS" w:cs="Arial"/>
          <w:b/>
          <w:bCs/>
          <w:sz w:val="24"/>
          <w:szCs w:val="24"/>
        </w:rPr>
        <w:t>Keymer</w:t>
      </w:r>
      <w:proofErr w:type="spellEnd"/>
      <w:r w:rsidR="00155D8A" w:rsidRPr="00155D8A">
        <w:rPr>
          <w:rFonts w:ascii="Trebuchet MS" w:hAnsi="Trebuchet MS" w:cs="Arial"/>
          <w:b/>
          <w:bCs/>
          <w:sz w:val="24"/>
          <w:szCs w:val="24"/>
        </w:rPr>
        <w:t xml:space="preserve"> Road, Ditchling</w:t>
      </w:r>
      <w:r w:rsidRPr="00155D8A">
        <w:rPr>
          <w:rFonts w:ascii="Trebuchet MS" w:hAnsi="Trebuchet MS" w:cs="Arial"/>
          <w:b/>
          <w:bCs/>
          <w:sz w:val="24"/>
          <w:szCs w:val="24"/>
        </w:rPr>
        <w:t>)</w:t>
      </w:r>
    </w:p>
    <w:p w14:paraId="02F8F629" w14:textId="6D04010B" w:rsidR="008F05C0" w:rsidRPr="00155D8A" w:rsidRDefault="001B5E20" w:rsidP="008F05C0">
      <w:pPr>
        <w:jc w:val="center"/>
        <w:rPr>
          <w:rFonts w:ascii="Trebuchet MS" w:hAnsi="Trebuchet MS" w:cs="Arial"/>
          <w:b/>
          <w:bCs/>
          <w:sz w:val="24"/>
          <w:szCs w:val="24"/>
        </w:rPr>
      </w:pPr>
      <w:r w:rsidRPr="00155D8A">
        <w:rPr>
          <w:rFonts w:ascii="Trebuchet MS" w:hAnsi="Trebuchet MS" w:cs="Arial"/>
          <w:b/>
          <w:bCs/>
          <w:sz w:val="24"/>
          <w:szCs w:val="24"/>
        </w:rPr>
        <w:t xml:space="preserve"> </w:t>
      </w:r>
      <w:r w:rsidR="004E0E40" w:rsidRPr="00155D8A">
        <w:rPr>
          <w:rFonts w:ascii="Trebuchet MS" w:hAnsi="Trebuchet MS" w:cs="Arial"/>
          <w:b/>
          <w:bCs/>
          <w:sz w:val="24"/>
          <w:szCs w:val="24"/>
        </w:rPr>
        <w:t>(</w:t>
      </w:r>
      <w:r w:rsidR="00155D8A" w:rsidRPr="00155D8A">
        <w:rPr>
          <w:rFonts w:ascii="Trebuchet MS" w:hAnsi="Trebuchet MS" w:cs="Arial"/>
          <w:b/>
          <w:spacing w:val="-3"/>
          <w:sz w:val="24"/>
          <w:szCs w:val="24"/>
        </w:rPr>
        <w:t>3</w:t>
      </w:r>
      <w:r w:rsidR="00DE0ACD" w:rsidRPr="00155D8A">
        <w:rPr>
          <w:rFonts w:ascii="Trebuchet MS" w:hAnsi="Trebuchet MS" w:cs="Arial"/>
          <w:b/>
          <w:spacing w:val="-3"/>
          <w:sz w:val="24"/>
          <w:szCs w:val="24"/>
        </w:rPr>
        <w:t>0mph Speed Limit</w:t>
      </w:r>
      <w:r w:rsidR="008F05C0" w:rsidRPr="00155D8A">
        <w:rPr>
          <w:rFonts w:ascii="Trebuchet MS" w:hAnsi="Trebuchet MS" w:cs="Arial"/>
          <w:b/>
          <w:bCs/>
          <w:sz w:val="24"/>
          <w:szCs w:val="24"/>
        </w:rPr>
        <w:t>) Order 20</w:t>
      </w:r>
      <w:r w:rsidR="000C0FA9" w:rsidRPr="00155D8A">
        <w:rPr>
          <w:rFonts w:ascii="Trebuchet MS" w:hAnsi="Trebuchet MS" w:cs="Arial"/>
          <w:b/>
          <w:bCs/>
          <w:sz w:val="24"/>
          <w:szCs w:val="24"/>
        </w:rPr>
        <w:t>2</w:t>
      </w:r>
      <w:r w:rsidR="00EE6B89">
        <w:rPr>
          <w:rFonts w:ascii="Trebuchet MS" w:hAnsi="Trebuchet MS" w:cs="Arial"/>
          <w:b/>
          <w:bCs/>
          <w:sz w:val="24"/>
          <w:szCs w:val="24"/>
        </w:rPr>
        <w:t>2</w:t>
      </w:r>
    </w:p>
    <w:p w14:paraId="24082E48" w14:textId="77777777" w:rsidR="008F05C0" w:rsidRPr="00155D8A" w:rsidRDefault="008F05C0" w:rsidP="008F05C0">
      <w:pPr>
        <w:jc w:val="center"/>
        <w:rPr>
          <w:rFonts w:ascii="Trebuchet MS" w:hAnsi="Trebuchet MS" w:cs="Arial"/>
          <w:b/>
          <w:bCs/>
          <w:sz w:val="24"/>
          <w:szCs w:val="24"/>
        </w:rPr>
      </w:pPr>
    </w:p>
    <w:p w14:paraId="6920BAE2" w14:textId="3A20E2EB" w:rsidR="00045476" w:rsidRPr="00155D8A" w:rsidRDefault="008F05C0" w:rsidP="00045476">
      <w:pPr>
        <w:autoSpaceDE w:val="0"/>
        <w:autoSpaceDN w:val="0"/>
        <w:adjustRightInd w:val="0"/>
        <w:jc w:val="both"/>
        <w:rPr>
          <w:rFonts w:ascii="Trebuchet MS" w:hAnsi="Trebuchet MS" w:cs="Arial"/>
          <w:sz w:val="24"/>
          <w:szCs w:val="24"/>
        </w:rPr>
      </w:pPr>
      <w:r w:rsidRPr="00155D8A">
        <w:rPr>
          <w:rFonts w:ascii="Trebuchet MS" w:hAnsi="Trebuchet MS" w:cs="Arial"/>
          <w:b/>
          <w:bCs/>
          <w:sz w:val="24"/>
          <w:szCs w:val="24"/>
        </w:rPr>
        <w:t>NOTICE</w:t>
      </w:r>
      <w:r w:rsidRPr="00155D8A">
        <w:rPr>
          <w:rFonts w:ascii="Trebuchet MS" w:hAnsi="Trebuchet MS" w:cs="Arial"/>
          <w:sz w:val="24"/>
          <w:szCs w:val="24"/>
        </w:rPr>
        <w:t xml:space="preserve"> </w:t>
      </w:r>
      <w:r w:rsidR="00640162" w:rsidRPr="00155D8A">
        <w:rPr>
          <w:rFonts w:ascii="Trebuchet MS" w:hAnsi="Trebuchet MS" w:cs="Arial"/>
          <w:sz w:val="24"/>
          <w:szCs w:val="24"/>
        </w:rPr>
        <w:t>is hereby given</w:t>
      </w:r>
      <w:r w:rsidRPr="00155D8A">
        <w:rPr>
          <w:rFonts w:ascii="Trebuchet MS" w:hAnsi="Trebuchet MS" w:cs="Arial"/>
          <w:sz w:val="24"/>
          <w:szCs w:val="24"/>
        </w:rPr>
        <w:t xml:space="preserve"> that East Sussex County Council </w:t>
      </w:r>
      <w:r w:rsidR="00EE6B89">
        <w:rPr>
          <w:rFonts w:ascii="Trebuchet MS" w:hAnsi="Trebuchet MS" w:cs="Arial"/>
          <w:sz w:val="24"/>
          <w:szCs w:val="24"/>
        </w:rPr>
        <w:t>have made</w:t>
      </w:r>
      <w:r w:rsidRPr="00155D8A">
        <w:rPr>
          <w:rFonts w:ascii="Trebuchet MS" w:hAnsi="Trebuchet MS" w:cs="Arial"/>
          <w:sz w:val="24"/>
          <w:szCs w:val="24"/>
        </w:rPr>
        <w:t xml:space="preserve"> </w:t>
      </w:r>
      <w:r w:rsidR="00C04468" w:rsidRPr="00155D8A">
        <w:rPr>
          <w:rFonts w:ascii="Trebuchet MS" w:hAnsi="Trebuchet MS" w:cs="Arial"/>
          <w:sz w:val="24"/>
          <w:szCs w:val="24"/>
        </w:rPr>
        <w:t>an</w:t>
      </w:r>
      <w:r w:rsidRPr="00155D8A">
        <w:rPr>
          <w:rFonts w:ascii="Trebuchet MS" w:hAnsi="Trebuchet MS" w:cs="Arial"/>
          <w:sz w:val="24"/>
          <w:szCs w:val="24"/>
        </w:rPr>
        <w:t xml:space="preserve"> Order </w:t>
      </w:r>
      <w:r w:rsidR="00E83BEC" w:rsidRPr="00155D8A">
        <w:rPr>
          <w:rFonts w:ascii="Trebuchet MS" w:hAnsi="Trebuchet MS" w:cs="Arial"/>
          <w:spacing w:val="-3"/>
          <w:sz w:val="24"/>
          <w:szCs w:val="24"/>
        </w:rPr>
        <w:t xml:space="preserve">under </w:t>
      </w:r>
      <w:r w:rsidR="00BB5AB0" w:rsidRPr="00155D8A">
        <w:rPr>
          <w:rFonts w:ascii="Trebuchet MS" w:hAnsi="Trebuchet MS" w:cs="Arial"/>
          <w:spacing w:val="-3"/>
          <w:sz w:val="24"/>
          <w:szCs w:val="24"/>
        </w:rPr>
        <w:t xml:space="preserve">the relevant </w:t>
      </w:r>
      <w:r w:rsidR="00E12C37" w:rsidRPr="00155D8A">
        <w:rPr>
          <w:rFonts w:ascii="Trebuchet MS" w:hAnsi="Trebuchet MS" w:cs="Arial"/>
          <w:spacing w:val="-3"/>
          <w:sz w:val="24"/>
          <w:szCs w:val="24"/>
        </w:rPr>
        <w:t>section</w:t>
      </w:r>
      <w:r w:rsidR="00BB5AB0" w:rsidRPr="00155D8A">
        <w:rPr>
          <w:rFonts w:ascii="Trebuchet MS" w:hAnsi="Trebuchet MS" w:cs="Arial"/>
          <w:spacing w:val="-3"/>
          <w:sz w:val="24"/>
          <w:szCs w:val="24"/>
        </w:rPr>
        <w:t xml:space="preserve">s </w:t>
      </w:r>
      <w:r w:rsidR="00E83BEC" w:rsidRPr="00155D8A">
        <w:rPr>
          <w:rFonts w:ascii="Trebuchet MS" w:hAnsi="Trebuchet MS" w:cs="Arial"/>
          <w:spacing w:val="-3"/>
          <w:sz w:val="24"/>
          <w:szCs w:val="24"/>
        </w:rPr>
        <w:t xml:space="preserve">of the Road Traffic Regulation Act 1984, as amended, </w:t>
      </w:r>
      <w:r w:rsidR="00B93F4A" w:rsidRPr="00155D8A">
        <w:rPr>
          <w:rFonts w:ascii="Trebuchet MS" w:hAnsi="Trebuchet MS" w:cs="Arial"/>
          <w:sz w:val="24"/>
          <w:szCs w:val="24"/>
        </w:rPr>
        <w:t>and of all other enabling powers</w:t>
      </w:r>
      <w:r w:rsidR="00DE0ACD" w:rsidRPr="00155D8A">
        <w:rPr>
          <w:rFonts w:ascii="Trebuchet MS" w:hAnsi="Trebuchet MS" w:cs="Arial"/>
          <w:sz w:val="24"/>
          <w:szCs w:val="24"/>
        </w:rPr>
        <w:t>,</w:t>
      </w:r>
      <w:r w:rsidR="0051726C" w:rsidRPr="00155D8A">
        <w:rPr>
          <w:rFonts w:ascii="Trebuchet MS" w:hAnsi="Trebuchet MS" w:cs="Arial"/>
          <w:sz w:val="24"/>
          <w:szCs w:val="24"/>
        </w:rPr>
        <w:t xml:space="preserve"> </w:t>
      </w:r>
      <w:r w:rsidR="00EE6B89">
        <w:rPr>
          <w:rFonts w:ascii="Trebuchet MS" w:hAnsi="Trebuchet MS" w:cs="Arial"/>
          <w:sz w:val="24"/>
          <w:szCs w:val="24"/>
        </w:rPr>
        <w:t xml:space="preserve">coming into operation on 24 October 2022, </w:t>
      </w:r>
      <w:r w:rsidR="00DE0ACD" w:rsidRPr="00155D8A">
        <w:rPr>
          <w:rFonts w:ascii="Trebuchet MS" w:hAnsi="Trebuchet MS" w:cs="Arial"/>
          <w:sz w:val="24"/>
          <w:szCs w:val="24"/>
        </w:rPr>
        <w:t>which</w:t>
      </w:r>
      <w:r w:rsidR="00045476" w:rsidRPr="00155D8A">
        <w:rPr>
          <w:rFonts w:ascii="Trebuchet MS" w:hAnsi="Trebuchet MS" w:cs="Arial"/>
          <w:sz w:val="24"/>
          <w:szCs w:val="24"/>
        </w:rPr>
        <w:t xml:space="preserve"> </w:t>
      </w:r>
      <w:r w:rsidR="00155D8A" w:rsidRPr="00155D8A">
        <w:rPr>
          <w:rFonts w:ascii="Trebuchet MS" w:hAnsi="Trebuchet MS" w:cs="Arial"/>
          <w:sz w:val="24"/>
          <w:szCs w:val="24"/>
        </w:rPr>
        <w:t>extend</w:t>
      </w:r>
      <w:r w:rsidR="00EE6B89">
        <w:rPr>
          <w:rFonts w:ascii="Trebuchet MS" w:hAnsi="Trebuchet MS" w:cs="Arial"/>
          <w:sz w:val="24"/>
          <w:szCs w:val="24"/>
        </w:rPr>
        <w:t>s</w:t>
      </w:r>
      <w:r w:rsidR="00155D8A" w:rsidRPr="00155D8A">
        <w:rPr>
          <w:rFonts w:ascii="Trebuchet MS" w:hAnsi="Trebuchet MS" w:cs="Arial"/>
          <w:sz w:val="24"/>
          <w:szCs w:val="24"/>
        </w:rPr>
        <w:t xml:space="preserve"> the 3</w:t>
      </w:r>
      <w:r w:rsidR="000516E9" w:rsidRPr="00155D8A">
        <w:rPr>
          <w:rFonts w:ascii="Trebuchet MS" w:hAnsi="Trebuchet MS" w:cs="Arial"/>
          <w:sz w:val="24"/>
          <w:szCs w:val="24"/>
        </w:rPr>
        <w:t>0mph</w:t>
      </w:r>
      <w:r w:rsidR="00BB5AB0" w:rsidRPr="00155D8A">
        <w:rPr>
          <w:rFonts w:ascii="Trebuchet MS" w:hAnsi="Trebuchet MS" w:cs="Arial"/>
          <w:sz w:val="24"/>
          <w:szCs w:val="24"/>
        </w:rPr>
        <w:t xml:space="preserve"> speed limit</w:t>
      </w:r>
      <w:r w:rsidR="00411AC1" w:rsidRPr="00155D8A">
        <w:rPr>
          <w:rFonts w:ascii="Trebuchet MS" w:hAnsi="Trebuchet MS" w:cs="Arial"/>
          <w:sz w:val="24"/>
          <w:szCs w:val="24"/>
        </w:rPr>
        <w:t xml:space="preserve"> along the following length of road</w:t>
      </w:r>
      <w:r w:rsidR="00045476" w:rsidRPr="00155D8A">
        <w:rPr>
          <w:rFonts w:ascii="Trebuchet MS" w:hAnsi="Trebuchet MS" w:cs="Arial"/>
          <w:sz w:val="24"/>
          <w:szCs w:val="24"/>
        </w:rPr>
        <w:t>;</w:t>
      </w:r>
    </w:p>
    <w:p w14:paraId="1697CB47" w14:textId="77777777" w:rsidR="00B93F4A" w:rsidRPr="00155D8A" w:rsidRDefault="00B93F4A" w:rsidP="008F05C0">
      <w:pPr>
        <w:autoSpaceDE w:val="0"/>
        <w:autoSpaceDN w:val="0"/>
        <w:adjustRightInd w:val="0"/>
        <w:jc w:val="both"/>
        <w:rPr>
          <w:rFonts w:ascii="Trebuchet MS" w:hAnsi="Trebuchet MS" w:cs="Arial"/>
          <w:sz w:val="24"/>
          <w:szCs w:val="24"/>
        </w:rPr>
      </w:pPr>
    </w:p>
    <w:p w14:paraId="585E25DA" w14:textId="4CB16AC2" w:rsidR="008F05C0" w:rsidRPr="00155D8A" w:rsidRDefault="00155D8A" w:rsidP="008F05C0">
      <w:pPr>
        <w:autoSpaceDE w:val="0"/>
        <w:autoSpaceDN w:val="0"/>
        <w:adjustRightInd w:val="0"/>
        <w:jc w:val="center"/>
        <w:rPr>
          <w:rFonts w:ascii="Trebuchet MS" w:hAnsi="Trebuchet MS" w:cs="Arial"/>
          <w:b/>
          <w:sz w:val="24"/>
          <w:szCs w:val="24"/>
        </w:rPr>
      </w:pPr>
      <w:r w:rsidRPr="00155D8A">
        <w:rPr>
          <w:rFonts w:ascii="Trebuchet MS" w:hAnsi="Trebuchet MS" w:cs="Arial"/>
          <w:b/>
          <w:sz w:val="24"/>
          <w:szCs w:val="24"/>
        </w:rPr>
        <w:t>3</w:t>
      </w:r>
      <w:r w:rsidR="00411AC1" w:rsidRPr="00155D8A">
        <w:rPr>
          <w:rFonts w:ascii="Trebuchet MS" w:hAnsi="Trebuchet MS" w:cs="Arial"/>
          <w:b/>
          <w:sz w:val="24"/>
          <w:szCs w:val="24"/>
        </w:rPr>
        <w:t>0mph Speed Limit</w:t>
      </w:r>
    </w:p>
    <w:p w14:paraId="663992DB" w14:textId="37D414CA" w:rsidR="00780F3D" w:rsidRPr="00712158" w:rsidRDefault="00155D8A" w:rsidP="00AB0F59">
      <w:pPr>
        <w:rPr>
          <w:rFonts w:ascii="Trebuchet MS" w:hAnsi="Trebuchet MS" w:cs="Arial"/>
          <w:sz w:val="24"/>
          <w:szCs w:val="24"/>
        </w:rPr>
      </w:pPr>
      <w:proofErr w:type="spellStart"/>
      <w:r w:rsidRPr="00155D8A">
        <w:rPr>
          <w:rFonts w:ascii="Trebuchet MS" w:hAnsi="Trebuchet MS" w:cs="Arial"/>
          <w:b/>
          <w:bCs/>
          <w:sz w:val="24"/>
          <w:szCs w:val="24"/>
        </w:rPr>
        <w:t>Keymer</w:t>
      </w:r>
      <w:proofErr w:type="spellEnd"/>
      <w:r w:rsidRPr="00155D8A">
        <w:rPr>
          <w:rFonts w:ascii="Trebuchet MS" w:hAnsi="Trebuchet MS" w:cs="Arial"/>
          <w:b/>
          <w:bCs/>
          <w:sz w:val="24"/>
          <w:szCs w:val="24"/>
        </w:rPr>
        <w:t xml:space="preserve"> Road </w:t>
      </w:r>
      <w:r w:rsidR="0051726C" w:rsidRPr="00712158">
        <w:rPr>
          <w:rFonts w:ascii="Trebuchet MS" w:hAnsi="Trebuchet MS" w:cs="Arial"/>
          <w:sz w:val="24"/>
          <w:szCs w:val="24"/>
        </w:rPr>
        <w:t>–</w:t>
      </w:r>
      <w:r w:rsidR="00AB0F59" w:rsidRPr="00712158">
        <w:rPr>
          <w:rFonts w:ascii="Trebuchet MS" w:hAnsi="Trebuchet MS" w:cs="Arial"/>
          <w:sz w:val="24"/>
          <w:szCs w:val="24"/>
        </w:rPr>
        <w:t xml:space="preserve"> </w:t>
      </w:r>
      <w:r w:rsidR="00712158">
        <w:rPr>
          <w:rFonts w:ascii="Trebuchet MS" w:hAnsi="Trebuchet MS" w:cs="Arial"/>
          <w:sz w:val="24"/>
          <w:szCs w:val="24"/>
        </w:rPr>
        <w:t>f</w:t>
      </w:r>
      <w:r w:rsidR="00712158" w:rsidRPr="00712158">
        <w:rPr>
          <w:rFonts w:ascii="Trebuchet MS" w:hAnsi="Trebuchet MS" w:cs="Arial"/>
          <w:sz w:val="24"/>
          <w:szCs w:val="24"/>
        </w:rPr>
        <w:t xml:space="preserve">rom </w:t>
      </w:r>
      <w:r w:rsidR="00712158">
        <w:rPr>
          <w:rFonts w:ascii="Trebuchet MS" w:hAnsi="Trebuchet MS" w:cs="Arial"/>
          <w:sz w:val="24"/>
          <w:szCs w:val="24"/>
        </w:rPr>
        <w:t xml:space="preserve">a point </w:t>
      </w:r>
      <w:r w:rsidR="00712158" w:rsidRPr="00712158">
        <w:rPr>
          <w:rFonts w:ascii="Trebuchet MS" w:hAnsi="Trebuchet MS" w:cs="Arial"/>
          <w:sz w:val="24"/>
          <w:szCs w:val="24"/>
        </w:rPr>
        <w:t>6</w:t>
      </w:r>
      <w:r w:rsidR="00712158">
        <w:rPr>
          <w:rFonts w:ascii="Trebuchet MS" w:hAnsi="Trebuchet MS" w:cs="Arial"/>
          <w:sz w:val="24"/>
          <w:szCs w:val="24"/>
        </w:rPr>
        <w:t xml:space="preserve"> </w:t>
      </w:r>
      <w:r w:rsidR="00712158" w:rsidRPr="00712158">
        <w:rPr>
          <w:rFonts w:ascii="Trebuchet MS" w:hAnsi="Trebuchet MS" w:cs="Arial"/>
          <w:sz w:val="24"/>
          <w:szCs w:val="24"/>
        </w:rPr>
        <w:t>m</w:t>
      </w:r>
      <w:r w:rsidR="00712158">
        <w:rPr>
          <w:rFonts w:ascii="Trebuchet MS" w:hAnsi="Trebuchet MS" w:cs="Arial"/>
          <w:sz w:val="24"/>
          <w:szCs w:val="24"/>
        </w:rPr>
        <w:t>etres</w:t>
      </w:r>
      <w:r w:rsidR="00712158" w:rsidRPr="00712158">
        <w:rPr>
          <w:rFonts w:ascii="Trebuchet MS" w:hAnsi="Trebuchet MS" w:cs="Arial"/>
          <w:sz w:val="24"/>
          <w:szCs w:val="24"/>
        </w:rPr>
        <w:t xml:space="preserve"> west of </w:t>
      </w:r>
      <w:r w:rsidR="00712158">
        <w:rPr>
          <w:rFonts w:ascii="Trebuchet MS" w:hAnsi="Trebuchet MS" w:cs="Arial"/>
          <w:sz w:val="24"/>
          <w:szCs w:val="24"/>
        </w:rPr>
        <w:t xml:space="preserve">the junction with </w:t>
      </w:r>
      <w:r w:rsidR="00712158" w:rsidRPr="00712158">
        <w:rPr>
          <w:rFonts w:ascii="Trebuchet MS" w:hAnsi="Trebuchet MS" w:cs="Arial"/>
          <w:sz w:val="24"/>
          <w:szCs w:val="24"/>
        </w:rPr>
        <w:t>The Drove, westwards for</w:t>
      </w:r>
      <w:r w:rsidR="00712158">
        <w:rPr>
          <w:rFonts w:ascii="Trebuchet MS" w:hAnsi="Trebuchet MS" w:cs="Arial"/>
          <w:sz w:val="24"/>
          <w:szCs w:val="24"/>
        </w:rPr>
        <w:t xml:space="preserve"> a distance of</w:t>
      </w:r>
      <w:r w:rsidR="00712158" w:rsidRPr="00712158">
        <w:rPr>
          <w:rFonts w:ascii="Trebuchet MS" w:hAnsi="Trebuchet MS" w:cs="Arial"/>
          <w:sz w:val="24"/>
          <w:szCs w:val="24"/>
        </w:rPr>
        <w:t xml:space="preserve"> 80</w:t>
      </w:r>
      <w:r w:rsidR="00712158">
        <w:rPr>
          <w:rFonts w:ascii="Trebuchet MS" w:hAnsi="Trebuchet MS" w:cs="Arial"/>
          <w:sz w:val="24"/>
          <w:szCs w:val="24"/>
        </w:rPr>
        <w:t xml:space="preserve"> </w:t>
      </w:r>
      <w:r w:rsidR="00712158" w:rsidRPr="00712158">
        <w:rPr>
          <w:rFonts w:ascii="Trebuchet MS" w:hAnsi="Trebuchet MS" w:cs="Arial"/>
          <w:sz w:val="24"/>
          <w:szCs w:val="24"/>
        </w:rPr>
        <w:t>m</w:t>
      </w:r>
      <w:r w:rsidR="00712158">
        <w:rPr>
          <w:rFonts w:ascii="Trebuchet MS" w:hAnsi="Trebuchet MS" w:cs="Arial"/>
          <w:sz w:val="24"/>
          <w:szCs w:val="24"/>
        </w:rPr>
        <w:t>etres.</w:t>
      </w:r>
    </w:p>
    <w:p w14:paraId="7AA19588" w14:textId="77777777" w:rsidR="0051726C" w:rsidRPr="00155D8A" w:rsidRDefault="0051726C" w:rsidP="007F021F">
      <w:pPr>
        <w:autoSpaceDE w:val="0"/>
        <w:autoSpaceDN w:val="0"/>
        <w:adjustRightInd w:val="0"/>
        <w:rPr>
          <w:rFonts w:ascii="Trebuchet MS" w:hAnsi="Trebuchet MS" w:cs="Arial"/>
          <w:b/>
          <w:sz w:val="24"/>
          <w:szCs w:val="24"/>
        </w:rPr>
      </w:pPr>
    </w:p>
    <w:p w14:paraId="5BB55A8A" w14:textId="44F7898C" w:rsidR="00712158" w:rsidRPr="00712158" w:rsidRDefault="008F05C0" w:rsidP="00FB69A9">
      <w:pPr>
        <w:jc w:val="both"/>
        <w:rPr>
          <w:rFonts w:ascii="Trebuchet MS" w:hAnsi="Trebuchet MS"/>
          <w:snapToGrid/>
          <w:sz w:val="24"/>
          <w:szCs w:val="24"/>
        </w:rPr>
      </w:pPr>
      <w:r w:rsidRPr="00155D8A">
        <w:rPr>
          <w:rFonts w:ascii="Trebuchet MS" w:hAnsi="Trebuchet MS" w:cs="Arial"/>
          <w:sz w:val="24"/>
          <w:szCs w:val="24"/>
        </w:rPr>
        <w:t xml:space="preserve">A copy of the </w:t>
      </w:r>
      <w:r w:rsidR="00EE6B89">
        <w:rPr>
          <w:rFonts w:ascii="Trebuchet MS" w:hAnsi="Trebuchet MS" w:cs="Arial"/>
          <w:sz w:val="24"/>
          <w:szCs w:val="24"/>
        </w:rPr>
        <w:t>made</w:t>
      </w:r>
      <w:r w:rsidRPr="00155D8A">
        <w:rPr>
          <w:rFonts w:ascii="Trebuchet MS" w:hAnsi="Trebuchet MS" w:cs="Arial"/>
          <w:sz w:val="24"/>
          <w:szCs w:val="24"/>
        </w:rPr>
        <w:t xml:space="preserve"> Order,</w:t>
      </w:r>
      <w:r w:rsidR="00BA704A" w:rsidRPr="00155D8A">
        <w:rPr>
          <w:rFonts w:ascii="Trebuchet MS" w:hAnsi="Trebuchet MS" w:cs="Arial"/>
          <w:sz w:val="24"/>
          <w:szCs w:val="24"/>
        </w:rPr>
        <w:t xml:space="preserve"> </w:t>
      </w:r>
      <w:r w:rsidR="00BA704A" w:rsidRPr="00155D8A">
        <w:rPr>
          <w:rFonts w:ascii="Trebuchet MS" w:hAnsi="Trebuchet MS" w:cs="Arial"/>
          <w:spacing w:val="-3"/>
          <w:sz w:val="24"/>
          <w:szCs w:val="24"/>
        </w:rPr>
        <w:t>plan</w:t>
      </w:r>
      <w:r w:rsidR="0051726C" w:rsidRPr="00155D8A">
        <w:rPr>
          <w:rFonts w:ascii="Trebuchet MS" w:hAnsi="Trebuchet MS" w:cs="Arial"/>
          <w:spacing w:val="-3"/>
          <w:sz w:val="24"/>
          <w:szCs w:val="24"/>
        </w:rPr>
        <w:t xml:space="preserve"> showing the length</w:t>
      </w:r>
      <w:r w:rsidR="00BA704A" w:rsidRPr="00155D8A">
        <w:rPr>
          <w:rFonts w:ascii="Trebuchet MS" w:hAnsi="Trebuchet MS" w:cs="Arial"/>
          <w:spacing w:val="-3"/>
          <w:sz w:val="24"/>
          <w:szCs w:val="24"/>
        </w:rPr>
        <w:t xml:space="preserve"> of road and</w:t>
      </w:r>
      <w:r w:rsidRPr="00155D8A">
        <w:rPr>
          <w:rFonts w:ascii="Trebuchet MS" w:hAnsi="Trebuchet MS" w:cs="Arial"/>
          <w:sz w:val="24"/>
          <w:szCs w:val="24"/>
        </w:rPr>
        <w:t xml:space="preserve"> a statement of the Council’s </w:t>
      </w:r>
      <w:r w:rsidR="006F4F95" w:rsidRPr="00155D8A">
        <w:rPr>
          <w:rFonts w:ascii="Trebuchet MS" w:hAnsi="Trebuchet MS" w:cs="Arial"/>
          <w:sz w:val="24"/>
          <w:szCs w:val="24"/>
        </w:rPr>
        <w:t>reasons for proposing the Order</w:t>
      </w:r>
      <w:r w:rsidR="00712158">
        <w:rPr>
          <w:rFonts w:ascii="Trebuchet MS" w:hAnsi="Trebuchet MS" w:cs="Arial"/>
          <w:sz w:val="24"/>
          <w:szCs w:val="24"/>
        </w:rPr>
        <w:t xml:space="preserve"> </w:t>
      </w:r>
      <w:r w:rsidRPr="00155D8A">
        <w:rPr>
          <w:rFonts w:ascii="Trebuchet MS" w:hAnsi="Trebuchet MS" w:cs="Arial"/>
          <w:sz w:val="24"/>
          <w:szCs w:val="24"/>
        </w:rPr>
        <w:t xml:space="preserve">can be </w:t>
      </w:r>
      <w:r w:rsidR="00C22C91" w:rsidRPr="00155D8A">
        <w:rPr>
          <w:rFonts w:ascii="Trebuchet MS" w:hAnsi="Trebuchet MS" w:cs="Arial"/>
          <w:sz w:val="24"/>
          <w:szCs w:val="24"/>
        </w:rPr>
        <w:t>viewed</w:t>
      </w:r>
      <w:r w:rsidRPr="00155D8A">
        <w:rPr>
          <w:rFonts w:ascii="Trebuchet MS" w:hAnsi="Trebuchet MS" w:cs="Arial"/>
          <w:sz w:val="24"/>
          <w:szCs w:val="24"/>
        </w:rPr>
        <w:t xml:space="preserve"> in Reception, East Sussex County Council, County H</w:t>
      </w:r>
      <w:r w:rsidR="00BA704A" w:rsidRPr="00155D8A">
        <w:rPr>
          <w:rFonts w:ascii="Trebuchet MS" w:hAnsi="Trebuchet MS" w:cs="Arial"/>
          <w:sz w:val="24"/>
          <w:szCs w:val="24"/>
        </w:rPr>
        <w:t>all, St Anne’s Crescent, Lewes</w:t>
      </w:r>
      <w:r w:rsidR="00C22C91" w:rsidRPr="00155D8A">
        <w:rPr>
          <w:rFonts w:ascii="Trebuchet MS" w:hAnsi="Trebuchet MS" w:cs="Arial"/>
          <w:sz w:val="24"/>
          <w:szCs w:val="24"/>
        </w:rPr>
        <w:t xml:space="preserve"> </w:t>
      </w:r>
      <w:r w:rsidR="001A558B" w:rsidRPr="00155D8A">
        <w:rPr>
          <w:rFonts w:ascii="Trebuchet MS" w:hAnsi="Trebuchet MS" w:cs="Arial"/>
          <w:sz w:val="24"/>
          <w:szCs w:val="24"/>
        </w:rPr>
        <w:t>Monday to Friday</w:t>
      </w:r>
      <w:r w:rsidR="00FB38C2" w:rsidRPr="00155D8A">
        <w:rPr>
          <w:rFonts w:ascii="Trebuchet MS" w:hAnsi="Trebuchet MS" w:cs="Arial"/>
          <w:sz w:val="24"/>
          <w:szCs w:val="24"/>
        </w:rPr>
        <w:t xml:space="preserve"> </w:t>
      </w:r>
      <w:r w:rsidR="00C22C91" w:rsidRPr="00155D8A">
        <w:rPr>
          <w:rFonts w:ascii="Trebuchet MS" w:hAnsi="Trebuchet MS" w:cs="Arial"/>
          <w:sz w:val="24"/>
          <w:szCs w:val="24"/>
        </w:rPr>
        <w:t xml:space="preserve">between </w:t>
      </w:r>
      <w:r w:rsidR="00FB38C2" w:rsidRPr="00155D8A">
        <w:rPr>
          <w:rFonts w:ascii="Trebuchet MS" w:hAnsi="Trebuchet MS" w:cs="Arial"/>
          <w:sz w:val="24"/>
          <w:szCs w:val="24"/>
        </w:rPr>
        <w:t xml:space="preserve">9am </w:t>
      </w:r>
      <w:r w:rsidR="00C22C91" w:rsidRPr="00155D8A">
        <w:rPr>
          <w:rFonts w:ascii="Trebuchet MS" w:hAnsi="Trebuchet MS" w:cs="Arial"/>
          <w:sz w:val="24"/>
          <w:szCs w:val="24"/>
        </w:rPr>
        <w:t>to</w:t>
      </w:r>
      <w:r w:rsidR="00751284" w:rsidRPr="00155D8A">
        <w:rPr>
          <w:rFonts w:ascii="Trebuchet MS" w:hAnsi="Trebuchet MS" w:cs="Arial"/>
          <w:sz w:val="24"/>
          <w:szCs w:val="24"/>
        </w:rPr>
        <w:t xml:space="preserve"> 4pm</w:t>
      </w:r>
      <w:r w:rsidR="004970CE" w:rsidRPr="00155D8A">
        <w:rPr>
          <w:rFonts w:ascii="Trebuchet MS" w:hAnsi="Trebuchet MS" w:cs="Arial"/>
          <w:sz w:val="24"/>
          <w:szCs w:val="24"/>
        </w:rPr>
        <w:t xml:space="preserve">, </w:t>
      </w:r>
      <w:r w:rsidR="00C22C91" w:rsidRPr="00155D8A">
        <w:rPr>
          <w:rFonts w:ascii="Trebuchet MS" w:hAnsi="Trebuchet MS" w:cs="Arial"/>
          <w:sz w:val="24"/>
          <w:szCs w:val="24"/>
        </w:rPr>
        <w:t>and online at</w:t>
      </w:r>
      <w:r w:rsidR="00FB69A9">
        <w:rPr>
          <w:rFonts w:ascii="Trebuchet MS" w:hAnsi="Trebuchet MS" w:cs="Arial"/>
          <w:sz w:val="24"/>
          <w:szCs w:val="24"/>
        </w:rPr>
        <w:t xml:space="preserve">; </w:t>
      </w:r>
      <w:r w:rsidR="00712158">
        <w:rPr>
          <w:rFonts w:ascii="Trebuchet MS" w:hAnsi="Trebuchet MS" w:cs="Arial"/>
          <w:sz w:val="24"/>
          <w:szCs w:val="24"/>
        </w:rPr>
        <w:t xml:space="preserve"> </w:t>
      </w:r>
      <w:hyperlink r:id="rId10" w:history="1">
        <w:r w:rsidR="00712158" w:rsidRPr="00712158">
          <w:rPr>
            <w:rStyle w:val="Hyperlink"/>
            <w:rFonts w:ascii="Trebuchet MS" w:hAnsi="Trebuchet MS"/>
            <w:sz w:val="24"/>
            <w:szCs w:val="24"/>
            <w:shd w:val="clear" w:color="auto" w:fill="EEEEEE"/>
          </w:rPr>
          <w:t>https://consultation.eastsussex.gov.uk/economy-transport-environment/keymer-road-ditchling-tro</w:t>
        </w:r>
      </w:hyperlink>
    </w:p>
    <w:p w14:paraId="467DD4AA" w14:textId="575F3540" w:rsidR="000C0FA9" w:rsidRPr="00155D8A" w:rsidRDefault="000C0FA9" w:rsidP="000C0FA9">
      <w:pPr>
        <w:rPr>
          <w:rFonts w:ascii="Trebuchet MS" w:hAnsi="Trebuchet MS"/>
          <w:snapToGrid/>
          <w:sz w:val="24"/>
          <w:szCs w:val="24"/>
        </w:rPr>
      </w:pPr>
    </w:p>
    <w:p w14:paraId="4DD0651C" w14:textId="4820709A" w:rsidR="008F05C0" w:rsidRDefault="00BA2CEF" w:rsidP="008F05C0">
      <w:pPr>
        <w:jc w:val="both"/>
        <w:rPr>
          <w:rFonts w:ascii="Trebuchet MS" w:hAnsi="Trebuchet MS" w:cs="Arial"/>
          <w:spacing w:val="-3"/>
          <w:sz w:val="24"/>
          <w:szCs w:val="24"/>
        </w:rPr>
      </w:pPr>
      <w:r w:rsidRPr="00BA2CEF">
        <w:rPr>
          <w:rFonts w:ascii="Trebuchet MS" w:hAnsi="Trebuchet MS" w:cs="Arial"/>
          <w:spacing w:val="-3"/>
          <w:sz w:val="24"/>
          <w:szCs w:val="24"/>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w:t>
      </w:r>
    </w:p>
    <w:p w14:paraId="1F8C9B3D" w14:textId="77777777" w:rsidR="00BA2CEF" w:rsidRPr="00155D8A" w:rsidRDefault="00BA2CEF" w:rsidP="008F05C0">
      <w:pPr>
        <w:jc w:val="both"/>
        <w:rPr>
          <w:rFonts w:ascii="Trebuchet MS" w:hAnsi="Trebuchet MS" w:cs="Arial"/>
          <w:sz w:val="24"/>
          <w:szCs w:val="24"/>
        </w:rPr>
      </w:pPr>
    </w:p>
    <w:p w14:paraId="1C2F173B" w14:textId="26032CD1" w:rsidR="00C22C91" w:rsidRPr="00155D8A" w:rsidRDefault="00C22C91" w:rsidP="00155D8A">
      <w:pPr>
        <w:jc w:val="both"/>
        <w:rPr>
          <w:rFonts w:ascii="Trebuchet MS" w:hAnsi="Trebuchet MS" w:cs="Arial"/>
          <w:sz w:val="24"/>
          <w:szCs w:val="24"/>
        </w:rPr>
      </w:pPr>
      <w:r w:rsidRPr="00155D8A">
        <w:rPr>
          <w:rFonts w:ascii="Trebuchet MS" w:hAnsi="Trebuchet MS" w:cs="Arial"/>
          <w:spacing w:val="-3"/>
          <w:sz w:val="24"/>
          <w:szCs w:val="24"/>
        </w:rPr>
        <w:t xml:space="preserve">If you have any questions, require further information or would like paper copies of the </w:t>
      </w:r>
      <w:r w:rsidR="00BA2CEF">
        <w:rPr>
          <w:rFonts w:ascii="Trebuchet MS" w:hAnsi="Trebuchet MS" w:cs="Arial"/>
          <w:spacing w:val="-3"/>
          <w:sz w:val="24"/>
          <w:szCs w:val="24"/>
        </w:rPr>
        <w:t>made Order</w:t>
      </w:r>
      <w:r w:rsidRPr="00155D8A">
        <w:rPr>
          <w:rFonts w:ascii="Trebuchet MS" w:hAnsi="Trebuchet MS" w:cs="Arial"/>
          <w:spacing w:val="-3"/>
          <w:sz w:val="24"/>
          <w:szCs w:val="24"/>
        </w:rPr>
        <w:t xml:space="preserve"> telephone Transport Development Control on 0345 60 80 193 or email </w:t>
      </w:r>
      <w:proofErr w:type="spellStart"/>
      <w:r w:rsidRPr="00155D8A">
        <w:rPr>
          <w:rFonts w:ascii="Trebuchet MS" w:hAnsi="Trebuchet MS" w:cs="Arial"/>
          <w:spacing w:val="-3"/>
          <w:sz w:val="24"/>
          <w:szCs w:val="24"/>
        </w:rPr>
        <w:t>DevelopmentControl</w:t>
      </w:r>
      <w:proofErr w:type="spellEnd"/>
      <w:r w:rsidRPr="00155D8A">
        <w:rPr>
          <w:rFonts w:ascii="Trebuchet MS" w:hAnsi="Trebuchet MS" w:cs="Arial"/>
          <w:spacing w:val="-3"/>
          <w:sz w:val="24"/>
          <w:szCs w:val="24"/>
        </w:rPr>
        <w:t>.</w:t>
      </w:r>
      <w:r w:rsidR="00155D8A">
        <w:rPr>
          <w:rFonts w:ascii="Trebuchet MS" w:hAnsi="Trebuchet MS" w:cs="Arial"/>
          <w:spacing w:val="-3"/>
          <w:sz w:val="24"/>
          <w:szCs w:val="24"/>
        </w:rPr>
        <w:t xml:space="preserve"> </w:t>
      </w:r>
      <w:r w:rsidRPr="00155D8A">
        <w:rPr>
          <w:rFonts w:ascii="Trebuchet MS" w:hAnsi="Trebuchet MS" w:cs="Arial"/>
          <w:spacing w:val="-3"/>
          <w:sz w:val="24"/>
          <w:szCs w:val="24"/>
        </w:rPr>
        <w:t>Transport@eastsussex.gov.uk.</w:t>
      </w:r>
    </w:p>
    <w:p w14:paraId="4878B3C4" w14:textId="77777777" w:rsidR="00F0331C" w:rsidRPr="00155D8A" w:rsidRDefault="00F0331C" w:rsidP="008F05C0">
      <w:pPr>
        <w:jc w:val="both"/>
        <w:rPr>
          <w:rFonts w:ascii="Trebuchet MS" w:hAnsi="Trebuchet MS" w:cs="Arial"/>
          <w:sz w:val="24"/>
          <w:szCs w:val="24"/>
        </w:rPr>
      </w:pPr>
    </w:p>
    <w:p w14:paraId="59954F40" w14:textId="77777777" w:rsidR="00F0331C" w:rsidRPr="00155D8A" w:rsidRDefault="00F0331C" w:rsidP="008F05C0">
      <w:pPr>
        <w:jc w:val="both"/>
        <w:rPr>
          <w:rFonts w:ascii="Trebuchet MS" w:hAnsi="Trebuchet MS" w:cs="Arial"/>
          <w:sz w:val="24"/>
          <w:szCs w:val="24"/>
        </w:rPr>
      </w:pPr>
    </w:p>
    <w:p w14:paraId="500E3D6A" w14:textId="77777777" w:rsidR="008F05C0" w:rsidRPr="00155D8A" w:rsidRDefault="008F05C0" w:rsidP="008F05C0">
      <w:pPr>
        <w:jc w:val="both"/>
        <w:rPr>
          <w:rFonts w:ascii="Trebuchet MS" w:hAnsi="Trebuchet MS" w:cs="Arial"/>
          <w:sz w:val="24"/>
          <w:szCs w:val="24"/>
        </w:rPr>
      </w:pPr>
    </w:p>
    <w:p w14:paraId="4D56EC51" w14:textId="77777777" w:rsidR="008F05C0" w:rsidRPr="00155D8A" w:rsidRDefault="008F05C0" w:rsidP="00BA704A">
      <w:pPr>
        <w:pStyle w:val="NoSpacing"/>
        <w:jc w:val="center"/>
        <w:rPr>
          <w:rFonts w:ascii="Trebuchet MS" w:hAnsi="Trebuchet MS" w:cs="Arial"/>
          <w:b/>
          <w:sz w:val="24"/>
          <w:szCs w:val="24"/>
        </w:rPr>
      </w:pPr>
      <w:r w:rsidRPr="00155D8A">
        <w:rPr>
          <w:rFonts w:ascii="Trebuchet MS" w:hAnsi="Trebuchet MS" w:cs="Arial"/>
          <w:b/>
          <w:sz w:val="24"/>
          <w:szCs w:val="24"/>
        </w:rPr>
        <w:t>Philip Baker, Assistant Chief Executive</w:t>
      </w:r>
    </w:p>
    <w:p w14:paraId="1AB4ACFB" w14:textId="77777777" w:rsidR="008F05C0" w:rsidRPr="00155D8A" w:rsidRDefault="008F05C0" w:rsidP="00BA704A">
      <w:pPr>
        <w:pStyle w:val="NoSpacing"/>
        <w:jc w:val="center"/>
        <w:rPr>
          <w:rFonts w:ascii="Trebuchet MS" w:hAnsi="Trebuchet MS" w:cs="Arial"/>
          <w:b/>
          <w:spacing w:val="-3"/>
          <w:sz w:val="24"/>
          <w:szCs w:val="24"/>
        </w:rPr>
      </w:pPr>
      <w:r w:rsidRPr="00155D8A">
        <w:rPr>
          <w:rFonts w:ascii="Trebuchet MS" w:hAnsi="Trebuchet MS" w:cs="Arial"/>
          <w:b/>
          <w:sz w:val="24"/>
          <w:szCs w:val="24"/>
        </w:rPr>
        <w:t xml:space="preserve">Governance Services Department, County Hall, Lewes, </w:t>
      </w:r>
      <w:r w:rsidRPr="00155D8A">
        <w:rPr>
          <w:rFonts w:ascii="Trebuchet MS" w:hAnsi="Trebuchet MS" w:cs="Arial"/>
          <w:b/>
          <w:spacing w:val="-3"/>
          <w:sz w:val="24"/>
          <w:szCs w:val="24"/>
        </w:rPr>
        <w:t>East Sussex BN7 1UE</w:t>
      </w:r>
    </w:p>
    <w:p w14:paraId="205CCC96" w14:textId="5BE2EDFB" w:rsidR="008F05C0" w:rsidRPr="00155D8A" w:rsidRDefault="00EE6B89" w:rsidP="008F05C0">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21 October</w:t>
      </w:r>
      <w:r w:rsidR="009510F5">
        <w:rPr>
          <w:rFonts w:ascii="Trebuchet MS" w:hAnsi="Trebuchet MS" w:cs="Arial"/>
          <w:bCs/>
          <w:iCs/>
          <w:sz w:val="24"/>
          <w:szCs w:val="24"/>
        </w:rPr>
        <w:t xml:space="preserve"> </w:t>
      </w:r>
      <w:r w:rsidR="008E5BCE" w:rsidRPr="00155D8A">
        <w:rPr>
          <w:rFonts w:ascii="Trebuchet MS" w:hAnsi="Trebuchet MS" w:cs="Arial"/>
          <w:bCs/>
          <w:iCs/>
          <w:sz w:val="24"/>
          <w:szCs w:val="24"/>
        </w:rPr>
        <w:t>20</w:t>
      </w:r>
      <w:r w:rsidR="00C22C91" w:rsidRPr="00155D8A">
        <w:rPr>
          <w:rFonts w:ascii="Trebuchet MS" w:hAnsi="Trebuchet MS" w:cs="Arial"/>
          <w:bCs/>
          <w:iCs/>
          <w:sz w:val="24"/>
          <w:szCs w:val="24"/>
        </w:rPr>
        <w:t>22</w:t>
      </w:r>
    </w:p>
    <w:sectPr w:rsidR="008F05C0" w:rsidRPr="00155D8A"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184"/>
    <w:multiLevelType w:val="hybridMultilevel"/>
    <w:tmpl w:val="9E8E3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6028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5476"/>
    <w:rsid w:val="00046200"/>
    <w:rsid w:val="000516E9"/>
    <w:rsid w:val="00063014"/>
    <w:rsid w:val="00083FE4"/>
    <w:rsid w:val="00091380"/>
    <w:rsid w:val="00094B6E"/>
    <w:rsid w:val="000A7595"/>
    <w:rsid w:val="000C0FA9"/>
    <w:rsid w:val="000D7DED"/>
    <w:rsid w:val="00110A4E"/>
    <w:rsid w:val="001326EA"/>
    <w:rsid w:val="00141A64"/>
    <w:rsid w:val="00155D8A"/>
    <w:rsid w:val="00190A23"/>
    <w:rsid w:val="001A558B"/>
    <w:rsid w:val="001B5E20"/>
    <w:rsid w:val="001C6FF9"/>
    <w:rsid w:val="001E60CF"/>
    <w:rsid w:val="001F5E0E"/>
    <w:rsid w:val="002026D2"/>
    <w:rsid w:val="002141D8"/>
    <w:rsid w:val="002153FA"/>
    <w:rsid w:val="00223FF4"/>
    <w:rsid w:val="00225394"/>
    <w:rsid w:val="0023281F"/>
    <w:rsid w:val="00235BB9"/>
    <w:rsid w:val="00275940"/>
    <w:rsid w:val="002A4A5E"/>
    <w:rsid w:val="002A69A2"/>
    <w:rsid w:val="002C53C0"/>
    <w:rsid w:val="002F7DF1"/>
    <w:rsid w:val="003445EB"/>
    <w:rsid w:val="00371DDA"/>
    <w:rsid w:val="00391D38"/>
    <w:rsid w:val="003A2BDC"/>
    <w:rsid w:val="003A5DDF"/>
    <w:rsid w:val="003B5602"/>
    <w:rsid w:val="003B758D"/>
    <w:rsid w:val="003E5BD7"/>
    <w:rsid w:val="003E6C04"/>
    <w:rsid w:val="00405165"/>
    <w:rsid w:val="00411AC1"/>
    <w:rsid w:val="0041526C"/>
    <w:rsid w:val="00430EB4"/>
    <w:rsid w:val="004315C1"/>
    <w:rsid w:val="00460B36"/>
    <w:rsid w:val="00466103"/>
    <w:rsid w:val="00474822"/>
    <w:rsid w:val="004970CE"/>
    <w:rsid w:val="004A4E33"/>
    <w:rsid w:val="004C7D21"/>
    <w:rsid w:val="004E0E40"/>
    <w:rsid w:val="004E4F73"/>
    <w:rsid w:val="004F101D"/>
    <w:rsid w:val="004F25DF"/>
    <w:rsid w:val="004F2EAF"/>
    <w:rsid w:val="005069C1"/>
    <w:rsid w:val="00506EDE"/>
    <w:rsid w:val="0051726C"/>
    <w:rsid w:val="00542142"/>
    <w:rsid w:val="00562016"/>
    <w:rsid w:val="00585148"/>
    <w:rsid w:val="00592560"/>
    <w:rsid w:val="005A286A"/>
    <w:rsid w:val="00640162"/>
    <w:rsid w:val="006738AA"/>
    <w:rsid w:val="006B67D1"/>
    <w:rsid w:val="006F4F95"/>
    <w:rsid w:val="00712158"/>
    <w:rsid w:val="00725B7D"/>
    <w:rsid w:val="00736E2D"/>
    <w:rsid w:val="00740A18"/>
    <w:rsid w:val="00751284"/>
    <w:rsid w:val="0075599E"/>
    <w:rsid w:val="00780F3D"/>
    <w:rsid w:val="007814E1"/>
    <w:rsid w:val="007A7A33"/>
    <w:rsid w:val="007B15A0"/>
    <w:rsid w:val="007C341B"/>
    <w:rsid w:val="007D07E4"/>
    <w:rsid w:val="007F021F"/>
    <w:rsid w:val="007F7460"/>
    <w:rsid w:val="008343D9"/>
    <w:rsid w:val="00840ADB"/>
    <w:rsid w:val="008B416C"/>
    <w:rsid w:val="008C3FA3"/>
    <w:rsid w:val="008D14B2"/>
    <w:rsid w:val="008E5BCE"/>
    <w:rsid w:val="008F05C0"/>
    <w:rsid w:val="008F682B"/>
    <w:rsid w:val="008F6B7C"/>
    <w:rsid w:val="00904465"/>
    <w:rsid w:val="00921FFF"/>
    <w:rsid w:val="00931EF0"/>
    <w:rsid w:val="00942501"/>
    <w:rsid w:val="009510F5"/>
    <w:rsid w:val="00956ABA"/>
    <w:rsid w:val="009578A4"/>
    <w:rsid w:val="00957D2E"/>
    <w:rsid w:val="00971C30"/>
    <w:rsid w:val="009804D6"/>
    <w:rsid w:val="009825F9"/>
    <w:rsid w:val="009A3AA4"/>
    <w:rsid w:val="009B2BC8"/>
    <w:rsid w:val="009B5BB8"/>
    <w:rsid w:val="009D028A"/>
    <w:rsid w:val="009D5BA4"/>
    <w:rsid w:val="009F4418"/>
    <w:rsid w:val="009F4AC9"/>
    <w:rsid w:val="00A36742"/>
    <w:rsid w:val="00A45587"/>
    <w:rsid w:val="00A46044"/>
    <w:rsid w:val="00A73408"/>
    <w:rsid w:val="00A74EBE"/>
    <w:rsid w:val="00AA1063"/>
    <w:rsid w:val="00AB0F59"/>
    <w:rsid w:val="00AB5830"/>
    <w:rsid w:val="00AC5CFE"/>
    <w:rsid w:val="00AD5232"/>
    <w:rsid w:val="00B77123"/>
    <w:rsid w:val="00B84EAC"/>
    <w:rsid w:val="00B86DF9"/>
    <w:rsid w:val="00B93F4A"/>
    <w:rsid w:val="00BA2CEF"/>
    <w:rsid w:val="00BA704A"/>
    <w:rsid w:val="00BB5AB0"/>
    <w:rsid w:val="00BB5F00"/>
    <w:rsid w:val="00BC1C23"/>
    <w:rsid w:val="00C009C8"/>
    <w:rsid w:val="00C04468"/>
    <w:rsid w:val="00C15174"/>
    <w:rsid w:val="00C22C91"/>
    <w:rsid w:val="00C24418"/>
    <w:rsid w:val="00C44B8C"/>
    <w:rsid w:val="00C6197D"/>
    <w:rsid w:val="00C63B49"/>
    <w:rsid w:val="00C87A05"/>
    <w:rsid w:val="00CA0514"/>
    <w:rsid w:val="00CA318B"/>
    <w:rsid w:val="00CD222C"/>
    <w:rsid w:val="00CD2797"/>
    <w:rsid w:val="00CD2CEA"/>
    <w:rsid w:val="00D0024A"/>
    <w:rsid w:val="00D003E8"/>
    <w:rsid w:val="00D07690"/>
    <w:rsid w:val="00D302C8"/>
    <w:rsid w:val="00D32A3B"/>
    <w:rsid w:val="00D449A3"/>
    <w:rsid w:val="00D64494"/>
    <w:rsid w:val="00D678D7"/>
    <w:rsid w:val="00D77B9C"/>
    <w:rsid w:val="00D82511"/>
    <w:rsid w:val="00DA1156"/>
    <w:rsid w:val="00DC667B"/>
    <w:rsid w:val="00DD2530"/>
    <w:rsid w:val="00DD2EEE"/>
    <w:rsid w:val="00DE0ACD"/>
    <w:rsid w:val="00DF4C03"/>
    <w:rsid w:val="00E00011"/>
    <w:rsid w:val="00E037B2"/>
    <w:rsid w:val="00E12B0A"/>
    <w:rsid w:val="00E12C37"/>
    <w:rsid w:val="00E204F1"/>
    <w:rsid w:val="00E24DE3"/>
    <w:rsid w:val="00E83BEC"/>
    <w:rsid w:val="00EA4EAD"/>
    <w:rsid w:val="00EB2B30"/>
    <w:rsid w:val="00EB712F"/>
    <w:rsid w:val="00ED4B91"/>
    <w:rsid w:val="00EE6B89"/>
    <w:rsid w:val="00EF07F3"/>
    <w:rsid w:val="00F0331C"/>
    <w:rsid w:val="00F05257"/>
    <w:rsid w:val="00F07C6E"/>
    <w:rsid w:val="00F311DC"/>
    <w:rsid w:val="00F342B8"/>
    <w:rsid w:val="00F364AD"/>
    <w:rsid w:val="00F7382D"/>
    <w:rsid w:val="00F833EF"/>
    <w:rsid w:val="00F94323"/>
    <w:rsid w:val="00FA31A5"/>
    <w:rsid w:val="00FA744D"/>
    <w:rsid w:val="00FB38C2"/>
    <w:rsid w:val="00FB69A9"/>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1A39227E-577A-4850-95D5-AC938AF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uiPriority w:val="34"/>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712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9671">
      <w:bodyDiv w:val="1"/>
      <w:marLeft w:val="0"/>
      <w:marRight w:val="0"/>
      <w:marTop w:val="0"/>
      <w:marBottom w:val="0"/>
      <w:divBdr>
        <w:top w:val="none" w:sz="0" w:space="0" w:color="auto"/>
        <w:left w:val="none" w:sz="0" w:space="0" w:color="auto"/>
        <w:bottom w:val="none" w:sz="0" w:space="0" w:color="auto"/>
        <w:right w:val="none" w:sz="0" w:space="0" w:color="auto"/>
      </w:divBdr>
    </w:div>
    <w:div w:id="321083008">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 w:id="1038504421">
      <w:bodyDiv w:val="1"/>
      <w:marLeft w:val="0"/>
      <w:marRight w:val="0"/>
      <w:marTop w:val="0"/>
      <w:marBottom w:val="0"/>
      <w:divBdr>
        <w:top w:val="none" w:sz="0" w:space="0" w:color="auto"/>
        <w:left w:val="none" w:sz="0" w:space="0" w:color="auto"/>
        <w:bottom w:val="none" w:sz="0" w:space="0" w:color="auto"/>
        <w:right w:val="none" w:sz="0" w:space="0" w:color="auto"/>
      </w:divBdr>
    </w:div>
    <w:div w:id="1045566148">
      <w:bodyDiv w:val="1"/>
      <w:marLeft w:val="0"/>
      <w:marRight w:val="0"/>
      <w:marTop w:val="0"/>
      <w:marBottom w:val="0"/>
      <w:divBdr>
        <w:top w:val="none" w:sz="0" w:space="0" w:color="auto"/>
        <w:left w:val="none" w:sz="0" w:space="0" w:color="auto"/>
        <w:bottom w:val="none" w:sz="0" w:space="0" w:color="auto"/>
        <w:right w:val="none" w:sz="0" w:space="0" w:color="auto"/>
      </w:divBdr>
    </w:div>
    <w:div w:id="1443375097">
      <w:bodyDiv w:val="1"/>
      <w:marLeft w:val="0"/>
      <w:marRight w:val="0"/>
      <w:marTop w:val="0"/>
      <w:marBottom w:val="0"/>
      <w:divBdr>
        <w:top w:val="none" w:sz="0" w:space="0" w:color="auto"/>
        <w:left w:val="none" w:sz="0" w:space="0" w:color="auto"/>
        <w:bottom w:val="none" w:sz="0" w:space="0" w:color="auto"/>
        <w:right w:val="none" w:sz="0" w:space="0" w:color="auto"/>
      </w:divBdr>
    </w:div>
    <w:div w:id="15142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onsultation.eastsussex.gov.uk/economy-transport-environment/keymer-road-ditchling-tro"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2022-05-02T23:00:00+00:00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PARKING-1190039890-9038</_dlc_DocId>
    <_dlc_DocIdUrl xmlns="ee5a68b5-0d6f-49f3-95d6-c0fb81efcf77">
      <Url>https://services.escc.gov.uk/sites/PARKING/_layouts/15/DocIdRedir.aspx?ID=PARKING-1190039890-9038</Url>
      <Description>PARKING-1190039890-9038</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Props1.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2.xml><?xml version="1.0" encoding="utf-8"?>
<ds:datastoreItem xmlns:ds="http://schemas.openxmlformats.org/officeDocument/2006/customXml" ds:itemID="{EDACB5DD-053C-46B3-AE21-77210983463D}">
  <ds:schemaRefs>
    <ds:schemaRef ds:uri="http://schemas.microsoft.com/sharepoint/events"/>
  </ds:schemaRefs>
</ds:datastoreItem>
</file>

<file path=customXml/itemProps3.xml><?xml version="1.0" encoding="utf-8"?>
<ds:datastoreItem xmlns:ds="http://schemas.openxmlformats.org/officeDocument/2006/customXml" ds:itemID="{0DD3ABFC-F633-41F9-9B44-F462C622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5.xml><?xml version="1.0" encoding="utf-8"?>
<ds:datastoreItem xmlns:ds="http://schemas.openxmlformats.org/officeDocument/2006/customXml" ds:itemID="{98708419-1D77-4E03-98B6-0BE80455E998}">
  <ds:schemaRef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ee5a68b5-0d6f-49f3-95d6-c0fb81efcf77"/>
    <ds:schemaRef ds:uri="0edbdf58-cbf2-428a-80ab-aedffcd2a49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1841</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4</cp:revision>
  <cp:lastPrinted>2018-06-28T09:06:00Z</cp:lastPrinted>
  <dcterms:created xsi:type="dcterms:W3CDTF">2022-10-06T11:15:00Z</dcterms:created>
  <dcterms:modified xsi:type="dcterms:W3CDTF">2022-10-06T11:32:00Z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f028ace4-afd4-4d6c-a8ee-107dc691130b</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