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8202" w14:textId="77777777" w:rsidR="007C03BB" w:rsidRDefault="007C03BB" w:rsidP="0042756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56F64E95" w14:textId="77777777" w:rsidR="007C03BB" w:rsidRDefault="007C03BB" w:rsidP="0042756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42318B63" w14:textId="77777777" w:rsidR="007C03BB" w:rsidRDefault="007C03BB" w:rsidP="0042756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0597D735" w14:textId="77777777" w:rsidR="00427569" w:rsidRPr="007C03BB" w:rsidRDefault="00427569" w:rsidP="0042756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7C03BB">
        <w:rPr>
          <w:rFonts w:ascii="Arial" w:hAnsi="Arial" w:cs="Arial"/>
          <w:sz w:val="22"/>
          <w:szCs w:val="22"/>
        </w:rPr>
        <w:t>EAST SUSSEX COUNTY COUNCIL</w:t>
      </w:r>
    </w:p>
    <w:p w14:paraId="2D27AE7F" w14:textId="77777777" w:rsidR="00427569" w:rsidRPr="007C03BB" w:rsidRDefault="00427569" w:rsidP="0042756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665E1859" w14:textId="77777777" w:rsidR="00427569" w:rsidRPr="007C03BB" w:rsidRDefault="00427569" w:rsidP="0042756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7C03BB">
        <w:rPr>
          <w:rFonts w:ascii="Arial" w:hAnsi="Arial" w:cs="Arial"/>
          <w:sz w:val="22"/>
          <w:szCs w:val="22"/>
        </w:rPr>
        <w:t>ROAD TRAFFIC REGULATION ACT 1984</w:t>
      </w:r>
    </w:p>
    <w:p w14:paraId="42D902D8" w14:textId="77777777" w:rsidR="00427569" w:rsidRPr="007C03BB" w:rsidRDefault="00427569" w:rsidP="00427569">
      <w:pPr>
        <w:jc w:val="center"/>
        <w:rPr>
          <w:rFonts w:ascii="Arial" w:hAnsi="Arial" w:cs="Arial"/>
          <w:b/>
          <w:sz w:val="22"/>
          <w:szCs w:val="22"/>
        </w:rPr>
      </w:pPr>
    </w:p>
    <w:p w14:paraId="1A4F039E" w14:textId="77777777" w:rsidR="00427569" w:rsidRPr="007C03BB" w:rsidRDefault="00427569" w:rsidP="006372EB">
      <w:pPr>
        <w:jc w:val="center"/>
        <w:rPr>
          <w:rFonts w:ascii="Arial" w:hAnsi="Arial" w:cs="Arial"/>
          <w:sz w:val="22"/>
          <w:szCs w:val="22"/>
        </w:rPr>
      </w:pPr>
      <w:r w:rsidRPr="007C03BB">
        <w:rPr>
          <w:rFonts w:ascii="Arial" w:hAnsi="Arial" w:cs="Arial"/>
          <w:b/>
          <w:sz w:val="22"/>
          <w:szCs w:val="22"/>
        </w:rPr>
        <w:t xml:space="preserve">The East Sussex (Lewes </w:t>
      </w:r>
      <w:r w:rsidR="00B930D5" w:rsidRPr="007C03BB">
        <w:rPr>
          <w:rFonts w:ascii="Arial" w:hAnsi="Arial" w:cs="Arial"/>
          <w:b/>
          <w:sz w:val="22"/>
          <w:szCs w:val="22"/>
        </w:rPr>
        <w:t>District</w:t>
      </w:r>
      <w:r w:rsidRPr="007C03BB">
        <w:rPr>
          <w:rFonts w:ascii="Arial" w:hAnsi="Arial" w:cs="Arial"/>
          <w:b/>
          <w:sz w:val="22"/>
          <w:szCs w:val="22"/>
        </w:rPr>
        <w:t>) (</w:t>
      </w:r>
      <w:r w:rsidR="00B930D5" w:rsidRPr="007C03BB">
        <w:rPr>
          <w:rFonts w:ascii="Arial" w:hAnsi="Arial" w:cs="Arial"/>
          <w:b/>
          <w:sz w:val="22"/>
          <w:szCs w:val="22"/>
        </w:rPr>
        <w:t>Traffic Regulation</w:t>
      </w:r>
      <w:r w:rsidRPr="007C03BB">
        <w:rPr>
          <w:rFonts w:ascii="Arial" w:hAnsi="Arial" w:cs="Arial"/>
          <w:b/>
          <w:sz w:val="22"/>
          <w:szCs w:val="22"/>
        </w:rPr>
        <w:t xml:space="preserve">) </w:t>
      </w:r>
    </w:p>
    <w:p w14:paraId="5AA5D7D3" w14:textId="77777777" w:rsidR="006372EB" w:rsidRDefault="00B930D5" w:rsidP="006372EB">
      <w:pPr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7C03BB">
        <w:rPr>
          <w:rFonts w:ascii="Arial" w:hAnsi="Arial" w:cs="Arial"/>
          <w:b/>
          <w:sz w:val="22"/>
          <w:szCs w:val="22"/>
        </w:rPr>
        <w:t>Order 2004</w:t>
      </w:r>
      <w:r w:rsidR="00427569" w:rsidRPr="007C03BB">
        <w:rPr>
          <w:rFonts w:ascii="Arial" w:hAnsi="Arial" w:cs="Arial"/>
          <w:b/>
          <w:sz w:val="22"/>
          <w:szCs w:val="22"/>
        </w:rPr>
        <w:t xml:space="preserve"> </w:t>
      </w:r>
      <w:r w:rsidR="00135CBA" w:rsidRPr="007C03BB">
        <w:rPr>
          <w:rFonts w:ascii="Arial" w:hAnsi="Arial" w:cs="Arial"/>
          <w:b/>
          <w:bCs/>
          <w:spacing w:val="-2"/>
          <w:sz w:val="22"/>
          <w:szCs w:val="22"/>
        </w:rPr>
        <w:t>Amendment Ord</w:t>
      </w:r>
      <w:r w:rsidR="004C4E47" w:rsidRPr="007C03BB">
        <w:rPr>
          <w:rFonts w:ascii="Arial" w:hAnsi="Arial" w:cs="Arial"/>
          <w:b/>
          <w:bCs/>
          <w:spacing w:val="-2"/>
          <w:sz w:val="22"/>
          <w:szCs w:val="22"/>
        </w:rPr>
        <w:t>er 2005 No1 Amendment Order 20</w:t>
      </w:r>
      <w:r w:rsidR="0040202C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4C4E47" w:rsidRPr="007C03BB">
        <w:rPr>
          <w:rFonts w:ascii="Arial" w:hAnsi="Arial" w:cs="Arial"/>
          <w:b/>
          <w:bCs/>
          <w:spacing w:val="-2"/>
          <w:sz w:val="22"/>
          <w:szCs w:val="22"/>
        </w:rPr>
        <w:t>*</w:t>
      </w:r>
      <w:r w:rsidR="00135CBA" w:rsidRPr="007C03BB">
        <w:rPr>
          <w:rFonts w:ascii="Arial" w:hAnsi="Arial" w:cs="Arial"/>
          <w:b/>
          <w:bCs/>
          <w:spacing w:val="-2"/>
          <w:sz w:val="22"/>
          <w:szCs w:val="22"/>
        </w:rPr>
        <w:t xml:space="preserve"> No </w:t>
      </w:r>
      <w:r w:rsidR="004C4E47" w:rsidRPr="007C03BB">
        <w:rPr>
          <w:rFonts w:ascii="Arial" w:hAnsi="Arial" w:cs="Arial"/>
          <w:b/>
          <w:bCs/>
          <w:spacing w:val="-2"/>
          <w:sz w:val="22"/>
          <w:szCs w:val="22"/>
        </w:rPr>
        <w:t>*</w:t>
      </w:r>
      <w:r w:rsidR="006372E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</w:p>
    <w:p w14:paraId="644A947F" w14:textId="3578AC1C" w:rsidR="00427569" w:rsidRDefault="007C03BB" w:rsidP="006372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03BB">
        <w:rPr>
          <w:rFonts w:ascii="Arial" w:hAnsi="Arial" w:cs="Arial"/>
          <w:b/>
          <w:sz w:val="22"/>
          <w:szCs w:val="22"/>
        </w:rPr>
        <w:t>(</w:t>
      </w:r>
      <w:r w:rsidRPr="007C03BB">
        <w:rPr>
          <w:rFonts w:ascii="Arial" w:hAnsi="Arial" w:cs="Arial"/>
          <w:b/>
          <w:bCs/>
          <w:sz w:val="22"/>
          <w:szCs w:val="22"/>
        </w:rPr>
        <w:t>Port Access Road, Newhaven)</w:t>
      </w:r>
    </w:p>
    <w:p w14:paraId="716F7739" w14:textId="77777777" w:rsidR="006372EB" w:rsidRPr="007C03BB" w:rsidRDefault="006372EB" w:rsidP="006372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FF0DFB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7C03BB">
        <w:rPr>
          <w:rFonts w:ascii="Arial" w:hAnsi="Arial" w:cs="Arial"/>
          <w:b/>
          <w:bCs/>
          <w:spacing w:val="-2"/>
          <w:sz w:val="22"/>
          <w:szCs w:val="22"/>
        </w:rPr>
        <w:t>Statement of Reasons</w:t>
      </w:r>
    </w:p>
    <w:p w14:paraId="32C8406F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75CABAE" w14:textId="119E75E7" w:rsidR="00A80594" w:rsidRPr="007C03BB" w:rsidRDefault="00A80594" w:rsidP="00FC09C8">
      <w:pPr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7C03BB">
        <w:rPr>
          <w:rFonts w:ascii="Arial" w:hAnsi="Arial" w:cs="Arial"/>
          <w:bCs/>
          <w:spacing w:val="-2"/>
          <w:sz w:val="22"/>
          <w:szCs w:val="22"/>
        </w:rPr>
        <w:t xml:space="preserve">The County Council’s reasons for proposing the Order </w:t>
      </w:r>
      <w:proofErr w:type="gramStart"/>
      <w:r w:rsidRPr="007C03BB">
        <w:rPr>
          <w:rFonts w:ascii="Arial" w:hAnsi="Arial" w:cs="Arial"/>
          <w:bCs/>
          <w:spacing w:val="-2"/>
          <w:sz w:val="22"/>
          <w:szCs w:val="22"/>
        </w:rPr>
        <w:t>are</w:t>
      </w:r>
      <w:r w:rsidR="007C03BB">
        <w:rPr>
          <w:rFonts w:ascii="Arial" w:hAnsi="Arial" w:cs="Arial"/>
          <w:bCs/>
          <w:spacing w:val="-2"/>
          <w:sz w:val="22"/>
          <w:szCs w:val="22"/>
        </w:rPr>
        <w:t>:-</w:t>
      </w:r>
      <w:proofErr w:type="gramEnd"/>
    </w:p>
    <w:p w14:paraId="318D9FB5" w14:textId="77777777" w:rsidR="006941BD" w:rsidRPr="007C03BB" w:rsidRDefault="006941BD" w:rsidP="00FC09C8">
      <w:pPr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14:paraId="45D0CBE3" w14:textId="543ADE5E" w:rsidR="007C03BB" w:rsidRPr="007C03BB" w:rsidRDefault="007C03BB" w:rsidP="00FC09C8">
      <w:pPr>
        <w:jc w:val="both"/>
        <w:rPr>
          <w:rFonts w:ascii="Arial" w:hAnsi="Arial" w:cs="Arial"/>
          <w:sz w:val="22"/>
          <w:szCs w:val="22"/>
        </w:rPr>
      </w:pPr>
      <w:r w:rsidRPr="007C03BB">
        <w:rPr>
          <w:rFonts w:ascii="Arial" w:hAnsi="Arial" w:cs="Arial"/>
          <w:sz w:val="22"/>
          <w:szCs w:val="22"/>
        </w:rPr>
        <w:t xml:space="preserve">This road will eventually provide direct access to new housing, </w:t>
      </w:r>
      <w:proofErr w:type="gramStart"/>
      <w:r w:rsidRPr="007C03BB">
        <w:rPr>
          <w:rFonts w:ascii="Arial" w:hAnsi="Arial" w:cs="Arial"/>
          <w:sz w:val="22"/>
          <w:szCs w:val="22"/>
        </w:rPr>
        <w:t>business</w:t>
      </w:r>
      <w:proofErr w:type="gramEnd"/>
      <w:r w:rsidRPr="007C03BB">
        <w:rPr>
          <w:rFonts w:ascii="Arial" w:hAnsi="Arial" w:cs="Arial"/>
          <w:sz w:val="22"/>
          <w:szCs w:val="22"/>
        </w:rPr>
        <w:t xml:space="preserve"> and retail development. </w:t>
      </w:r>
      <w:proofErr w:type="gramStart"/>
      <w:r w:rsidRPr="007C03BB">
        <w:rPr>
          <w:rFonts w:ascii="Arial" w:hAnsi="Arial" w:cs="Arial"/>
          <w:sz w:val="22"/>
          <w:szCs w:val="22"/>
        </w:rPr>
        <w:t>In order to</w:t>
      </w:r>
      <w:proofErr w:type="gramEnd"/>
      <w:r w:rsidRPr="007C03BB">
        <w:rPr>
          <w:rFonts w:ascii="Arial" w:hAnsi="Arial" w:cs="Arial"/>
          <w:sz w:val="22"/>
          <w:szCs w:val="22"/>
        </w:rPr>
        <w:t xml:space="preserve"> prevent future obstruction of this road</w:t>
      </w:r>
      <w:r w:rsidR="00573F8D">
        <w:rPr>
          <w:rFonts w:ascii="Arial" w:hAnsi="Arial" w:cs="Arial"/>
          <w:sz w:val="22"/>
          <w:szCs w:val="22"/>
        </w:rPr>
        <w:t xml:space="preserve"> </w:t>
      </w:r>
      <w:r w:rsidRPr="007C03BB">
        <w:rPr>
          <w:rFonts w:ascii="Arial" w:hAnsi="Arial" w:cs="Arial"/>
          <w:sz w:val="22"/>
          <w:szCs w:val="22"/>
        </w:rPr>
        <w:t xml:space="preserve">and safeguard access it is proposed to </w:t>
      </w:r>
      <w:r w:rsidR="006372EB">
        <w:rPr>
          <w:rFonts w:ascii="Arial" w:hAnsi="Arial" w:cs="Arial"/>
          <w:sz w:val="22"/>
          <w:szCs w:val="22"/>
        </w:rPr>
        <w:t>extend</w:t>
      </w:r>
      <w:r w:rsidRPr="007C03BB">
        <w:rPr>
          <w:rFonts w:ascii="Arial" w:hAnsi="Arial" w:cs="Arial"/>
          <w:sz w:val="22"/>
          <w:szCs w:val="22"/>
        </w:rPr>
        <w:t xml:space="preserve"> ‘No waiting at any time’ restrictions.</w:t>
      </w:r>
    </w:p>
    <w:p w14:paraId="762A92F6" w14:textId="77777777" w:rsidR="007C03BB" w:rsidRPr="007C03BB" w:rsidRDefault="007C03BB" w:rsidP="00FC09C8">
      <w:pPr>
        <w:jc w:val="both"/>
        <w:rPr>
          <w:rFonts w:ascii="Arial" w:hAnsi="Arial" w:cs="Arial"/>
          <w:sz w:val="22"/>
          <w:szCs w:val="22"/>
        </w:rPr>
      </w:pPr>
    </w:p>
    <w:p w14:paraId="0AC5BDD0" w14:textId="77777777" w:rsidR="00A80594" w:rsidRPr="007C03BB" w:rsidRDefault="00A80594" w:rsidP="00FC09C8">
      <w:pPr>
        <w:spacing w:line="360" w:lineRule="auto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4896C98" w14:textId="77777777" w:rsidR="00A80594" w:rsidRPr="007C03BB" w:rsidRDefault="00A80594" w:rsidP="00FC09C8">
      <w:pPr>
        <w:spacing w:line="360" w:lineRule="auto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717D8B6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8E1A1A0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30232FD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66B1922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5B005B1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0CD73710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7681989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FA86381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9FE1152" w14:textId="4E1106A0" w:rsidR="00A80594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E3810CC" w14:textId="47E958CC" w:rsidR="004C4F17" w:rsidRDefault="004C4F17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E005928" w14:textId="4E694592" w:rsidR="004C4F17" w:rsidRDefault="004C4F17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79EDD6A" w14:textId="64A0EA25" w:rsidR="004C4F17" w:rsidRDefault="004C4F17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0C4387F4" w14:textId="77777777" w:rsidR="004C4F17" w:rsidRPr="007C03BB" w:rsidRDefault="004C4F17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2EB5F3D" w14:textId="77777777" w:rsidR="00A80594" w:rsidRPr="007C03BB" w:rsidRDefault="00A80594" w:rsidP="00427569">
      <w:pPr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AB188F1" w14:textId="77777777" w:rsidR="00427569" w:rsidRPr="007C03BB" w:rsidRDefault="00427569" w:rsidP="0042756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77DF60F6" w14:textId="77777777" w:rsidR="00427569" w:rsidRPr="007C03BB" w:rsidRDefault="00427569" w:rsidP="00A80594">
      <w:pPr>
        <w:tabs>
          <w:tab w:val="center" w:pos="4369"/>
        </w:tabs>
        <w:suppressAutoHyphens/>
        <w:ind w:right="-69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C03BB">
        <w:rPr>
          <w:rFonts w:ascii="Arial" w:hAnsi="Arial" w:cs="Arial"/>
          <w:b/>
          <w:spacing w:val="-3"/>
          <w:sz w:val="22"/>
          <w:szCs w:val="22"/>
        </w:rPr>
        <w:t>Philip Baker, Assistant Chief Executive</w:t>
      </w:r>
    </w:p>
    <w:p w14:paraId="4F97AE49" w14:textId="77777777" w:rsidR="00427569" w:rsidRPr="007C03BB" w:rsidRDefault="00427569" w:rsidP="00A80594">
      <w:pPr>
        <w:tabs>
          <w:tab w:val="center" w:pos="4369"/>
        </w:tabs>
        <w:suppressAutoHyphens/>
        <w:ind w:right="-69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C03BB">
        <w:rPr>
          <w:rFonts w:ascii="Arial" w:hAnsi="Arial" w:cs="Arial"/>
          <w:b/>
          <w:spacing w:val="-3"/>
          <w:sz w:val="22"/>
          <w:szCs w:val="22"/>
        </w:rPr>
        <w:t>Governance Services Department, County Hall, Lewes, East Sussex BN7 1UE</w:t>
      </w:r>
    </w:p>
    <w:p w14:paraId="0905F62C" w14:textId="77777777" w:rsidR="00427569" w:rsidRPr="007C03BB" w:rsidRDefault="00427569" w:rsidP="00427569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4C1ACAF" w14:textId="77777777" w:rsidR="00427569" w:rsidRPr="007C03BB" w:rsidRDefault="00427569" w:rsidP="00427569">
      <w:pPr>
        <w:jc w:val="both"/>
        <w:rPr>
          <w:rFonts w:ascii="Arial" w:hAnsi="Arial" w:cs="Arial"/>
          <w:bCs/>
          <w:sz w:val="22"/>
          <w:szCs w:val="22"/>
        </w:rPr>
      </w:pPr>
    </w:p>
    <w:p w14:paraId="550A7FFA" w14:textId="77777777" w:rsidR="004B2949" w:rsidRPr="007C03BB" w:rsidRDefault="004B2949">
      <w:pPr>
        <w:rPr>
          <w:rFonts w:ascii="Arial" w:hAnsi="Arial" w:cs="Arial"/>
          <w:sz w:val="22"/>
          <w:szCs w:val="22"/>
        </w:rPr>
      </w:pPr>
    </w:p>
    <w:sectPr w:rsidR="004B2949" w:rsidRPr="007C0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BB68" w14:textId="77777777" w:rsidR="005A596A" w:rsidRDefault="005A596A">
      <w:r>
        <w:separator/>
      </w:r>
    </w:p>
  </w:endnote>
  <w:endnote w:type="continuationSeparator" w:id="0">
    <w:p w14:paraId="5E728104" w14:textId="77777777" w:rsidR="005A596A" w:rsidRDefault="005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81D3" w14:textId="77777777" w:rsidR="005A596A" w:rsidRDefault="005A596A">
      <w:r>
        <w:separator/>
      </w:r>
    </w:p>
  </w:footnote>
  <w:footnote w:type="continuationSeparator" w:id="0">
    <w:p w14:paraId="44624EE7" w14:textId="77777777" w:rsidR="005A596A" w:rsidRDefault="005A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A4A4B"/>
    <w:multiLevelType w:val="hybridMultilevel"/>
    <w:tmpl w:val="BFD01C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69"/>
    <w:rsid w:val="00000094"/>
    <w:rsid w:val="00004093"/>
    <w:rsid w:val="00010AD8"/>
    <w:rsid w:val="000202DF"/>
    <w:rsid w:val="00020A20"/>
    <w:rsid w:val="000302BA"/>
    <w:rsid w:val="000325DE"/>
    <w:rsid w:val="00034B67"/>
    <w:rsid w:val="000503D9"/>
    <w:rsid w:val="00050C6B"/>
    <w:rsid w:val="00051852"/>
    <w:rsid w:val="000523BB"/>
    <w:rsid w:val="00062F1D"/>
    <w:rsid w:val="00066E3D"/>
    <w:rsid w:val="0007252E"/>
    <w:rsid w:val="0007398F"/>
    <w:rsid w:val="0009463A"/>
    <w:rsid w:val="00094888"/>
    <w:rsid w:val="000967AC"/>
    <w:rsid w:val="000A2170"/>
    <w:rsid w:val="000A7DAC"/>
    <w:rsid w:val="000B51B1"/>
    <w:rsid w:val="000B590E"/>
    <w:rsid w:val="000C275D"/>
    <w:rsid w:val="000C4A16"/>
    <w:rsid w:val="000D3E4F"/>
    <w:rsid w:val="000D694C"/>
    <w:rsid w:val="000F0BD8"/>
    <w:rsid w:val="000F0BFE"/>
    <w:rsid w:val="000F3B30"/>
    <w:rsid w:val="000F3E9B"/>
    <w:rsid w:val="001128BB"/>
    <w:rsid w:val="00113611"/>
    <w:rsid w:val="001201A0"/>
    <w:rsid w:val="0012175A"/>
    <w:rsid w:val="0012425E"/>
    <w:rsid w:val="0012528D"/>
    <w:rsid w:val="00135CBA"/>
    <w:rsid w:val="001442FD"/>
    <w:rsid w:val="00144FF8"/>
    <w:rsid w:val="0014650C"/>
    <w:rsid w:val="001610C1"/>
    <w:rsid w:val="0016408B"/>
    <w:rsid w:val="00171D21"/>
    <w:rsid w:val="0017201E"/>
    <w:rsid w:val="001754DE"/>
    <w:rsid w:val="00176C73"/>
    <w:rsid w:val="00181BE9"/>
    <w:rsid w:val="00181D56"/>
    <w:rsid w:val="00192C16"/>
    <w:rsid w:val="001934A9"/>
    <w:rsid w:val="00196C39"/>
    <w:rsid w:val="0019786A"/>
    <w:rsid w:val="001A208E"/>
    <w:rsid w:val="001A3A81"/>
    <w:rsid w:val="001A5ED0"/>
    <w:rsid w:val="001A6A8F"/>
    <w:rsid w:val="001A7D52"/>
    <w:rsid w:val="001B1F33"/>
    <w:rsid w:val="001C029F"/>
    <w:rsid w:val="001C21B5"/>
    <w:rsid w:val="001D1C0A"/>
    <w:rsid w:val="001D3BFF"/>
    <w:rsid w:val="001D7315"/>
    <w:rsid w:val="001E0441"/>
    <w:rsid w:val="001E2758"/>
    <w:rsid w:val="001E2E3F"/>
    <w:rsid w:val="001F2868"/>
    <w:rsid w:val="001F7425"/>
    <w:rsid w:val="00203825"/>
    <w:rsid w:val="00206B1C"/>
    <w:rsid w:val="002070D8"/>
    <w:rsid w:val="00211460"/>
    <w:rsid w:val="00212D4B"/>
    <w:rsid w:val="00221AB0"/>
    <w:rsid w:val="002243C2"/>
    <w:rsid w:val="002257D4"/>
    <w:rsid w:val="00230503"/>
    <w:rsid w:val="00231882"/>
    <w:rsid w:val="00237454"/>
    <w:rsid w:val="00242987"/>
    <w:rsid w:val="0024363F"/>
    <w:rsid w:val="00245926"/>
    <w:rsid w:val="00260D75"/>
    <w:rsid w:val="0026335F"/>
    <w:rsid w:val="00264C8F"/>
    <w:rsid w:val="002702A1"/>
    <w:rsid w:val="002750BC"/>
    <w:rsid w:val="002773E4"/>
    <w:rsid w:val="002851F8"/>
    <w:rsid w:val="0029608A"/>
    <w:rsid w:val="002979AA"/>
    <w:rsid w:val="002A16D2"/>
    <w:rsid w:val="002B3125"/>
    <w:rsid w:val="002B7E23"/>
    <w:rsid w:val="002C1504"/>
    <w:rsid w:val="002C666C"/>
    <w:rsid w:val="002D069F"/>
    <w:rsid w:val="002D7DE0"/>
    <w:rsid w:val="002E2E95"/>
    <w:rsid w:val="002E50FE"/>
    <w:rsid w:val="002F3524"/>
    <w:rsid w:val="002F47C7"/>
    <w:rsid w:val="002F672B"/>
    <w:rsid w:val="002F6CBE"/>
    <w:rsid w:val="003021B8"/>
    <w:rsid w:val="0030359D"/>
    <w:rsid w:val="00305C16"/>
    <w:rsid w:val="00312B58"/>
    <w:rsid w:val="003132C9"/>
    <w:rsid w:val="0032763D"/>
    <w:rsid w:val="00330CCC"/>
    <w:rsid w:val="00334ED9"/>
    <w:rsid w:val="00337F97"/>
    <w:rsid w:val="00350190"/>
    <w:rsid w:val="00351E67"/>
    <w:rsid w:val="0035295A"/>
    <w:rsid w:val="00353D2A"/>
    <w:rsid w:val="0036000E"/>
    <w:rsid w:val="00363AC7"/>
    <w:rsid w:val="003650D9"/>
    <w:rsid w:val="003656AB"/>
    <w:rsid w:val="00373C2C"/>
    <w:rsid w:val="00392AC7"/>
    <w:rsid w:val="003C0EFE"/>
    <w:rsid w:val="003C2B4F"/>
    <w:rsid w:val="003C55A7"/>
    <w:rsid w:val="003C6E10"/>
    <w:rsid w:val="003C73D5"/>
    <w:rsid w:val="003C7D17"/>
    <w:rsid w:val="003D4831"/>
    <w:rsid w:val="003D5B7E"/>
    <w:rsid w:val="003D7FBB"/>
    <w:rsid w:val="003E08D2"/>
    <w:rsid w:val="003E2590"/>
    <w:rsid w:val="003F0FB4"/>
    <w:rsid w:val="003F23C5"/>
    <w:rsid w:val="003F42F7"/>
    <w:rsid w:val="0040202C"/>
    <w:rsid w:val="004029A0"/>
    <w:rsid w:val="00403290"/>
    <w:rsid w:val="004048C8"/>
    <w:rsid w:val="004054F6"/>
    <w:rsid w:val="004077D1"/>
    <w:rsid w:val="004127BC"/>
    <w:rsid w:val="004134FA"/>
    <w:rsid w:val="0042673E"/>
    <w:rsid w:val="00427569"/>
    <w:rsid w:val="00430609"/>
    <w:rsid w:val="00433016"/>
    <w:rsid w:val="00433049"/>
    <w:rsid w:val="0043318F"/>
    <w:rsid w:val="00434AF2"/>
    <w:rsid w:val="00436FAB"/>
    <w:rsid w:val="0044786D"/>
    <w:rsid w:val="0045050C"/>
    <w:rsid w:val="0045158C"/>
    <w:rsid w:val="00460989"/>
    <w:rsid w:val="00462A72"/>
    <w:rsid w:val="00463428"/>
    <w:rsid w:val="004660CC"/>
    <w:rsid w:val="00474F73"/>
    <w:rsid w:val="0048085F"/>
    <w:rsid w:val="00480E16"/>
    <w:rsid w:val="00481BDE"/>
    <w:rsid w:val="004910F0"/>
    <w:rsid w:val="00495C88"/>
    <w:rsid w:val="004960EC"/>
    <w:rsid w:val="004A0EF1"/>
    <w:rsid w:val="004B2949"/>
    <w:rsid w:val="004C4E47"/>
    <w:rsid w:val="004C4F17"/>
    <w:rsid w:val="004E46DC"/>
    <w:rsid w:val="004E78E5"/>
    <w:rsid w:val="004F0748"/>
    <w:rsid w:val="004F7357"/>
    <w:rsid w:val="00504200"/>
    <w:rsid w:val="00504E54"/>
    <w:rsid w:val="005060FC"/>
    <w:rsid w:val="005163DA"/>
    <w:rsid w:val="00516B8A"/>
    <w:rsid w:val="00517E37"/>
    <w:rsid w:val="005206F2"/>
    <w:rsid w:val="00521447"/>
    <w:rsid w:val="00521491"/>
    <w:rsid w:val="00523967"/>
    <w:rsid w:val="00527BDB"/>
    <w:rsid w:val="005325EA"/>
    <w:rsid w:val="00533576"/>
    <w:rsid w:val="005379FB"/>
    <w:rsid w:val="00544B54"/>
    <w:rsid w:val="005467B5"/>
    <w:rsid w:val="0055128E"/>
    <w:rsid w:val="005568AE"/>
    <w:rsid w:val="0056472C"/>
    <w:rsid w:val="005666FF"/>
    <w:rsid w:val="00573F8D"/>
    <w:rsid w:val="00574215"/>
    <w:rsid w:val="0057773E"/>
    <w:rsid w:val="00581C5F"/>
    <w:rsid w:val="00582562"/>
    <w:rsid w:val="00582BEE"/>
    <w:rsid w:val="00585F58"/>
    <w:rsid w:val="005870B6"/>
    <w:rsid w:val="0058729F"/>
    <w:rsid w:val="005A12D7"/>
    <w:rsid w:val="005A403B"/>
    <w:rsid w:val="005A596A"/>
    <w:rsid w:val="005B0B2B"/>
    <w:rsid w:val="005B54C6"/>
    <w:rsid w:val="005B5605"/>
    <w:rsid w:val="005D48AB"/>
    <w:rsid w:val="005D7B0B"/>
    <w:rsid w:val="005E770F"/>
    <w:rsid w:val="005F102A"/>
    <w:rsid w:val="005F14B9"/>
    <w:rsid w:val="005F15D1"/>
    <w:rsid w:val="005F70E0"/>
    <w:rsid w:val="005F716B"/>
    <w:rsid w:val="00601FE9"/>
    <w:rsid w:val="00604021"/>
    <w:rsid w:val="00613AA6"/>
    <w:rsid w:val="00616A05"/>
    <w:rsid w:val="00617414"/>
    <w:rsid w:val="00617BB3"/>
    <w:rsid w:val="00621178"/>
    <w:rsid w:val="0062235F"/>
    <w:rsid w:val="006243C2"/>
    <w:rsid w:val="00627ECF"/>
    <w:rsid w:val="00633C53"/>
    <w:rsid w:val="006341BD"/>
    <w:rsid w:val="006372EB"/>
    <w:rsid w:val="0064260A"/>
    <w:rsid w:val="00647A73"/>
    <w:rsid w:val="00653394"/>
    <w:rsid w:val="00654E15"/>
    <w:rsid w:val="0066515D"/>
    <w:rsid w:val="006677B9"/>
    <w:rsid w:val="0067039B"/>
    <w:rsid w:val="00673C1F"/>
    <w:rsid w:val="0067557C"/>
    <w:rsid w:val="00676451"/>
    <w:rsid w:val="006805F2"/>
    <w:rsid w:val="00690688"/>
    <w:rsid w:val="00693C7B"/>
    <w:rsid w:val="006941BD"/>
    <w:rsid w:val="00697754"/>
    <w:rsid w:val="006A1CC9"/>
    <w:rsid w:val="006A4FEB"/>
    <w:rsid w:val="006A502E"/>
    <w:rsid w:val="006A7531"/>
    <w:rsid w:val="006B24FB"/>
    <w:rsid w:val="006C342A"/>
    <w:rsid w:val="006C506A"/>
    <w:rsid w:val="006C585E"/>
    <w:rsid w:val="006C63A6"/>
    <w:rsid w:val="006D1424"/>
    <w:rsid w:val="006D653B"/>
    <w:rsid w:val="006E09E2"/>
    <w:rsid w:val="006E0EE6"/>
    <w:rsid w:val="006E1E68"/>
    <w:rsid w:val="006E47E5"/>
    <w:rsid w:val="006F066E"/>
    <w:rsid w:val="006F11C1"/>
    <w:rsid w:val="006F2F07"/>
    <w:rsid w:val="00701F63"/>
    <w:rsid w:val="007021C2"/>
    <w:rsid w:val="007057B5"/>
    <w:rsid w:val="007102CA"/>
    <w:rsid w:val="00713C1C"/>
    <w:rsid w:val="00722C96"/>
    <w:rsid w:val="0072733D"/>
    <w:rsid w:val="00731FED"/>
    <w:rsid w:val="0073239D"/>
    <w:rsid w:val="007436F8"/>
    <w:rsid w:val="007559F6"/>
    <w:rsid w:val="0075600F"/>
    <w:rsid w:val="00760FD4"/>
    <w:rsid w:val="007613E2"/>
    <w:rsid w:val="00762009"/>
    <w:rsid w:val="00764ABE"/>
    <w:rsid w:val="0076506D"/>
    <w:rsid w:val="00767E72"/>
    <w:rsid w:val="00771AA3"/>
    <w:rsid w:val="00774CCD"/>
    <w:rsid w:val="00775A86"/>
    <w:rsid w:val="00781807"/>
    <w:rsid w:val="007866B7"/>
    <w:rsid w:val="007941B3"/>
    <w:rsid w:val="00796115"/>
    <w:rsid w:val="007A197C"/>
    <w:rsid w:val="007A3915"/>
    <w:rsid w:val="007A59E2"/>
    <w:rsid w:val="007A735B"/>
    <w:rsid w:val="007B23FA"/>
    <w:rsid w:val="007B595B"/>
    <w:rsid w:val="007B7028"/>
    <w:rsid w:val="007B72D5"/>
    <w:rsid w:val="007C03BB"/>
    <w:rsid w:val="007C3F08"/>
    <w:rsid w:val="007C76C5"/>
    <w:rsid w:val="007D681E"/>
    <w:rsid w:val="007E2015"/>
    <w:rsid w:val="007E6709"/>
    <w:rsid w:val="007E77B3"/>
    <w:rsid w:val="007F168E"/>
    <w:rsid w:val="007F2C1E"/>
    <w:rsid w:val="007F3034"/>
    <w:rsid w:val="007F5FE6"/>
    <w:rsid w:val="00800CAA"/>
    <w:rsid w:val="00800DB0"/>
    <w:rsid w:val="00804AD2"/>
    <w:rsid w:val="00810880"/>
    <w:rsid w:val="00814F76"/>
    <w:rsid w:val="00816E58"/>
    <w:rsid w:val="0081736E"/>
    <w:rsid w:val="00823207"/>
    <w:rsid w:val="00824B43"/>
    <w:rsid w:val="00835C0C"/>
    <w:rsid w:val="00837B04"/>
    <w:rsid w:val="008479CB"/>
    <w:rsid w:val="008538FE"/>
    <w:rsid w:val="00864D18"/>
    <w:rsid w:val="00870987"/>
    <w:rsid w:val="00876B12"/>
    <w:rsid w:val="00880B50"/>
    <w:rsid w:val="00882B27"/>
    <w:rsid w:val="008832ED"/>
    <w:rsid w:val="00884269"/>
    <w:rsid w:val="00887CBC"/>
    <w:rsid w:val="00894833"/>
    <w:rsid w:val="008A2EF0"/>
    <w:rsid w:val="008B7800"/>
    <w:rsid w:val="008C52C1"/>
    <w:rsid w:val="008C572A"/>
    <w:rsid w:val="008D42BE"/>
    <w:rsid w:val="008D5266"/>
    <w:rsid w:val="008D5E02"/>
    <w:rsid w:val="008D748B"/>
    <w:rsid w:val="008E0032"/>
    <w:rsid w:val="00901389"/>
    <w:rsid w:val="00901FB2"/>
    <w:rsid w:val="00904365"/>
    <w:rsid w:val="00917393"/>
    <w:rsid w:val="0092183B"/>
    <w:rsid w:val="00921F02"/>
    <w:rsid w:val="00931CF7"/>
    <w:rsid w:val="00932596"/>
    <w:rsid w:val="00941175"/>
    <w:rsid w:val="00941C10"/>
    <w:rsid w:val="00947EB0"/>
    <w:rsid w:val="00952409"/>
    <w:rsid w:val="00952EB3"/>
    <w:rsid w:val="0096339E"/>
    <w:rsid w:val="00966012"/>
    <w:rsid w:val="00975F9F"/>
    <w:rsid w:val="00976A6D"/>
    <w:rsid w:val="009776E8"/>
    <w:rsid w:val="00993676"/>
    <w:rsid w:val="00994328"/>
    <w:rsid w:val="009A4297"/>
    <w:rsid w:val="009B6DFF"/>
    <w:rsid w:val="009B6E91"/>
    <w:rsid w:val="009C3363"/>
    <w:rsid w:val="009C6C3D"/>
    <w:rsid w:val="009D5247"/>
    <w:rsid w:val="009D5DC5"/>
    <w:rsid w:val="009E032B"/>
    <w:rsid w:val="009E5044"/>
    <w:rsid w:val="009F056E"/>
    <w:rsid w:val="009F344C"/>
    <w:rsid w:val="00A0174C"/>
    <w:rsid w:val="00A031E9"/>
    <w:rsid w:val="00A05AF2"/>
    <w:rsid w:val="00A10076"/>
    <w:rsid w:val="00A14526"/>
    <w:rsid w:val="00A151EA"/>
    <w:rsid w:val="00A1586E"/>
    <w:rsid w:val="00A25957"/>
    <w:rsid w:val="00A32B48"/>
    <w:rsid w:val="00A34148"/>
    <w:rsid w:val="00A41C14"/>
    <w:rsid w:val="00A426AE"/>
    <w:rsid w:val="00A54690"/>
    <w:rsid w:val="00A548C0"/>
    <w:rsid w:val="00A56F36"/>
    <w:rsid w:val="00A6228F"/>
    <w:rsid w:val="00A75D4A"/>
    <w:rsid w:val="00A80594"/>
    <w:rsid w:val="00A81616"/>
    <w:rsid w:val="00A87678"/>
    <w:rsid w:val="00A92F75"/>
    <w:rsid w:val="00AA66FA"/>
    <w:rsid w:val="00AB24B3"/>
    <w:rsid w:val="00AB30E4"/>
    <w:rsid w:val="00AC3DF8"/>
    <w:rsid w:val="00AC442F"/>
    <w:rsid w:val="00AD142E"/>
    <w:rsid w:val="00AD1C17"/>
    <w:rsid w:val="00AE0BA9"/>
    <w:rsid w:val="00AE360E"/>
    <w:rsid w:val="00AE7A6D"/>
    <w:rsid w:val="00AF105F"/>
    <w:rsid w:val="00AF2BA8"/>
    <w:rsid w:val="00AF4A1E"/>
    <w:rsid w:val="00AF6A86"/>
    <w:rsid w:val="00B01F0B"/>
    <w:rsid w:val="00B05BA6"/>
    <w:rsid w:val="00B1257F"/>
    <w:rsid w:val="00B224D6"/>
    <w:rsid w:val="00B233D0"/>
    <w:rsid w:val="00B24341"/>
    <w:rsid w:val="00B25234"/>
    <w:rsid w:val="00B253E8"/>
    <w:rsid w:val="00B26A2E"/>
    <w:rsid w:val="00B37F48"/>
    <w:rsid w:val="00B41157"/>
    <w:rsid w:val="00B416C4"/>
    <w:rsid w:val="00B442DD"/>
    <w:rsid w:val="00B44501"/>
    <w:rsid w:val="00B44D79"/>
    <w:rsid w:val="00B50827"/>
    <w:rsid w:val="00B512CC"/>
    <w:rsid w:val="00B5154C"/>
    <w:rsid w:val="00B515A5"/>
    <w:rsid w:val="00B5662D"/>
    <w:rsid w:val="00B568DC"/>
    <w:rsid w:val="00B57C8B"/>
    <w:rsid w:val="00B65D6E"/>
    <w:rsid w:val="00B72538"/>
    <w:rsid w:val="00B73D79"/>
    <w:rsid w:val="00B7556F"/>
    <w:rsid w:val="00B771BC"/>
    <w:rsid w:val="00B80324"/>
    <w:rsid w:val="00B836C1"/>
    <w:rsid w:val="00B84112"/>
    <w:rsid w:val="00B87F8A"/>
    <w:rsid w:val="00B930D5"/>
    <w:rsid w:val="00B932BB"/>
    <w:rsid w:val="00B94DF7"/>
    <w:rsid w:val="00B9575B"/>
    <w:rsid w:val="00BA619E"/>
    <w:rsid w:val="00BB2DAB"/>
    <w:rsid w:val="00BB47BF"/>
    <w:rsid w:val="00BB4D6F"/>
    <w:rsid w:val="00BB5C2B"/>
    <w:rsid w:val="00BC042E"/>
    <w:rsid w:val="00BC1AF5"/>
    <w:rsid w:val="00BC3747"/>
    <w:rsid w:val="00BD09E0"/>
    <w:rsid w:val="00BD3469"/>
    <w:rsid w:val="00BE208C"/>
    <w:rsid w:val="00BF5FFB"/>
    <w:rsid w:val="00BF6F4F"/>
    <w:rsid w:val="00C0275D"/>
    <w:rsid w:val="00C0343D"/>
    <w:rsid w:val="00C15338"/>
    <w:rsid w:val="00C16541"/>
    <w:rsid w:val="00C20E00"/>
    <w:rsid w:val="00C2125E"/>
    <w:rsid w:val="00C31365"/>
    <w:rsid w:val="00C348F0"/>
    <w:rsid w:val="00C4214D"/>
    <w:rsid w:val="00C42C53"/>
    <w:rsid w:val="00C43B4F"/>
    <w:rsid w:val="00C44A3F"/>
    <w:rsid w:val="00C50BF0"/>
    <w:rsid w:val="00C52072"/>
    <w:rsid w:val="00C54F5F"/>
    <w:rsid w:val="00C63259"/>
    <w:rsid w:val="00C65555"/>
    <w:rsid w:val="00C74B16"/>
    <w:rsid w:val="00C83600"/>
    <w:rsid w:val="00C85701"/>
    <w:rsid w:val="00C86DCC"/>
    <w:rsid w:val="00C9029D"/>
    <w:rsid w:val="00C96344"/>
    <w:rsid w:val="00CA0BC3"/>
    <w:rsid w:val="00CA0E0C"/>
    <w:rsid w:val="00CA45D1"/>
    <w:rsid w:val="00CA6366"/>
    <w:rsid w:val="00CA6582"/>
    <w:rsid w:val="00CB1D38"/>
    <w:rsid w:val="00CB2CF5"/>
    <w:rsid w:val="00CB4959"/>
    <w:rsid w:val="00CB70EB"/>
    <w:rsid w:val="00CC0CD1"/>
    <w:rsid w:val="00CC100F"/>
    <w:rsid w:val="00CC5885"/>
    <w:rsid w:val="00CD1E5B"/>
    <w:rsid w:val="00CD45E7"/>
    <w:rsid w:val="00CE1060"/>
    <w:rsid w:val="00CE177C"/>
    <w:rsid w:val="00CE4455"/>
    <w:rsid w:val="00CF0858"/>
    <w:rsid w:val="00CF66F1"/>
    <w:rsid w:val="00CF7537"/>
    <w:rsid w:val="00D12044"/>
    <w:rsid w:val="00D1723B"/>
    <w:rsid w:val="00D2054D"/>
    <w:rsid w:val="00D20CCA"/>
    <w:rsid w:val="00D24189"/>
    <w:rsid w:val="00D273DE"/>
    <w:rsid w:val="00D30CE9"/>
    <w:rsid w:val="00D31C0D"/>
    <w:rsid w:val="00D353DA"/>
    <w:rsid w:val="00D355CB"/>
    <w:rsid w:val="00D51735"/>
    <w:rsid w:val="00D55421"/>
    <w:rsid w:val="00D66421"/>
    <w:rsid w:val="00D721D2"/>
    <w:rsid w:val="00D93C72"/>
    <w:rsid w:val="00D97059"/>
    <w:rsid w:val="00DA17C8"/>
    <w:rsid w:val="00DB1171"/>
    <w:rsid w:val="00DB55DB"/>
    <w:rsid w:val="00DB7A6D"/>
    <w:rsid w:val="00DD22E4"/>
    <w:rsid w:val="00DD4D89"/>
    <w:rsid w:val="00DE5138"/>
    <w:rsid w:val="00DF07A4"/>
    <w:rsid w:val="00DF11C8"/>
    <w:rsid w:val="00DF2F24"/>
    <w:rsid w:val="00DF5C19"/>
    <w:rsid w:val="00E115C9"/>
    <w:rsid w:val="00E166BB"/>
    <w:rsid w:val="00E22858"/>
    <w:rsid w:val="00E25AA7"/>
    <w:rsid w:val="00E26526"/>
    <w:rsid w:val="00E42F8E"/>
    <w:rsid w:val="00E43540"/>
    <w:rsid w:val="00E52B1F"/>
    <w:rsid w:val="00E54FFA"/>
    <w:rsid w:val="00E620EF"/>
    <w:rsid w:val="00E625A0"/>
    <w:rsid w:val="00E62C44"/>
    <w:rsid w:val="00E66251"/>
    <w:rsid w:val="00E6795A"/>
    <w:rsid w:val="00E72986"/>
    <w:rsid w:val="00E766A1"/>
    <w:rsid w:val="00E825D0"/>
    <w:rsid w:val="00E92566"/>
    <w:rsid w:val="00E97122"/>
    <w:rsid w:val="00EA1821"/>
    <w:rsid w:val="00EA3829"/>
    <w:rsid w:val="00EA4B02"/>
    <w:rsid w:val="00EA4DB3"/>
    <w:rsid w:val="00EB29C7"/>
    <w:rsid w:val="00EB2D84"/>
    <w:rsid w:val="00EB5D76"/>
    <w:rsid w:val="00EB674F"/>
    <w:rsid w:val="00EC447E"/>
    <w:rsid w:val="00EC68AC"/>
    <w:rsid w:val="00ED16A9"/>
    <w:rsid w:val="00ED3D2D"/>
    <w:rsid w:val="00ED481E"/>
    <w:rsid w:val="00ED58FB"/>
    <w:rsid w:val="00ED5C83"/>
    <w:rsid w:val="00EE359E"/>
    <w:rsid w:val="00EE5088"/>
    <w:rsid w:val="00EE5C0D"/>
    <w:rsid w:val="00EE6084"/>
    <w:rsid w:val="00EE6B49"/>
    <w:rsid w:val="00EE7833"/>
    <w:rsid w:val="00EE7EF1"/>
    <w:rsid w:val="00EF5AF2"/>
    <w:rsid w:val="00F022F2"/>
    <w:rsid w:val="00F054A0"/>
    <w:rsid w:val="00F14A2A"/>
    <w:rsid w:val="00F208B8"/>
    <w:rsid w:val="00F24436"/>
    <w:rsid w:val="00F32082"/>
    <w:rsid w:val="00F329AB"/>
    <w:rsid w:val="00F32F0C"/>
    <w:rsid w:val="00F4606F"/>
    <w:rsid w:val="00F50622"/>
    <w:rsid w:val="00F507C9"/>
    <w:rsid w:val="00F50D3E"/>
    <w:rsid w:val="00F51E18"/>
    <w:rsid w:val="00F539E2"/>
    <w:rsid w:val="00F572FC"/>
    <w:rsid w:val="00F6084B"/>
    <w:rsid w:val="00F64165"/>
    <w:rsid w:val="00F662D8"/>
    <w:rsid w:val="00F7050C"/>
    <w:rsid w:val="00F70A4E"/>
    <w:rsid w:val="00F713DA"/>
    <w:rsid w:val="00F76D3B"/>
    <w:rsid w:val="00F8359B"/>
    <w:rsid w:val="00F85C05"/>
    <w:rsid w:val="00F965BB"/>
    <w:rsid w:val="00F96870"/>
    <w:rsid w:val="00F973C9"/>
    <w:rsid w:val="00F9799E"/>
    <w:rsid w:val="00FA0591"/>
    <w:rsid w:val="00FA1102"/>
    <w:rsid w:val="00FA4572"/>
    <w:rsid w:val="00FA7CF5"/>
    <w:rsid w:val="00FC09C8"/>
    <w:rsid w:val="00FC2EEA"/>
    <w:rsid w:val="00FC5394"/>
    <w:rsid w:val="00FC7EEF"/>
    <w:rsid w:val="00FE1B4B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603E3"/>
  <w15:docId w15:val="{5FE97C46-6C72-4C21-91CB-20A1C5E3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5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5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756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930D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2018-01-09T12:38:44+00:00</Document_x0020_Date>
    <TRO_x0020_Area xmlns="ee5a68b5-0d6f-49f3-95d6-c0fb81efcf77">18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PARKING-1190039890-7768</_dlc_DocId>
    <_dlc_DocIdUrl xmlns="ee5a68b5-0d6f-49f3-95d6-c0fb81efcf77">
      <Url>https://services.escc.gov.uk/sites/PARKING/_layouts/15/DocIdRedir.aspx?ID=PARKING-1190039890-7768</Url>
      <Description>PARKING-1190039890-7768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DD82-8DA5-4459-923A-282ADECA6E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20AD32-28FF-4061-BFBA-5D974060C94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E884FAB-757A-4C70-8DBC-FCA5764E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09D37-A05F-4F21-B900-D21201C5F358}">
  <ds:schemaRefs>
    <ds:schemaRef ds:uri="http://purl.org/dc/elements/1.1/"/>
    <ds:schemaRef ds:uri="0edbdf58-cbf2-428a-80ab-aedffcd2a497"/>
    <ds:schemaRef ds:uri="http://schemas.microsoft.com/office/2006/documentManagement/types"/>
    <ds:schemaRef ds:uri="ee5a68b5-0d6f-49f3-95d6-c0fb81efcf77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3AA61F6-5F58-46A0-9796-E308CCCFCE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DE9ACB-43E8-4A10-8F19-0930C5F8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louisep</dc:creator>
  <cp:lastModifiedBy>Sue Hendon</cp:lastModifiedBy>
  <cp:revision>4</cp:revision>
  <dcterms:created xsi:type="dcterms:W3CDTF">2022-02-09T11:44:00Z</dcterms:created>
  <dcterms:modified xsi:type="dcterms:W3CDTF">2022-02-15T09:32:00Z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062266d8-919a-42a6-a7c9-6dfd9ebcb8c6</vt:lpwstr>
  </property>
</Properties>
</file>